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04" w:rsidRDefault="00B6521E" w:rsidP="00356D9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6521E">
        <w:rPr>
          <w:rFonts w:ascii="Times New Roman" w:hAnsi="Times New Roman" w:cs="Times New Roman"/>
          <w:b/>
        </w:rPr>
        <w:t xml:space="preserve">РЕЕСТР </w:t>
      </w:r>
      <w:r>
        <w:rPr>
          <w:rFonts w:ascii="Times New Roman" w:hAnsi="Times New Roman" w:cs="Times New Roman"/>
          <w:b/>
        </w:rPr>
        <w:br/>
      </w:r>
      <w:r w:rsidRPr="00B6521E">
        <w:rPr>
          <w:rFonts w:ascii="Times New Roman" w:hAnsi="Times New Roman" w:cs="Times New Roman"/>
          <w:b/>
        </w:rPr>
        <w:t xml:space="preserve">учета заключений правовой и антикоррупционной экспертизы нормативных правовых актов Ростехнадзора </w:t>
      </w:r>
      <w:r>
        <w:rPr>
          <w:rFonts w:ascii="Times New Roman" w:hAnsi="Times New Roman" w:cs="Times New Roman"/>
          <w:b/>
        </w:rPr>
        <w:br/>
      </w:r>
      <w:r w:rsidRPr="00B6521E">
        <w:rPr>
          <w:rFonts w:ascii="Times New Roman" w:hAnsi="Times New Roman" w:cs="Times New Roman"/>
          <w:b/>
        </w:rPr>
        <w:t xml:space="preserve">и выявленных </w:t>
      </w:r>
      <w:proofErr w:type="spellStart"/>
      <w:r w:rsidRPr="00B6521E">
        <w:rPr>
          <w:rFonts w:ascii="Times New Roman" w:hAnsi="Times New Roman" w:cs="Times New Roman"/>
          <w:b/>
        </w:rPr>
        <w:t>коррупциогенных</w:t>
      </w:r>
      <w:proofErr w:type="spellEnd"/>
      <w:r w:rsidRPr="00B6521E">
        <w:rPr>
          <w:rFonts w:ascii="Times New Roman" w:hAnsi="Times New Roman" w:cs="Times New Roman"/>
          <w:b/>
        </w:rPr>
        <w:t xml:space="preserve"> факторов</w:t>
      </w:r>
      <w:r w:rsidR="00C8268B">
        <w:rPr>
          <w:rFonts w:ascii="Times New Roman" w:hAnsi="Times New Roman" w:cs="Times New Roman"/>
          <w:b/>
        </w:rPr>
        <w:t xml:space="preserve"> в 2019</w:t>
      </w:r>
      <w:r w:rsidR="00527CB3">
        <w:rPr>
          <w:rFonts w:ascii="Times New Roman" w:hAnsi="Times New Roman" w:cs="Times New Roman"/>
          <w:b/>
        </w:rPr>
        <w:t xml:space="preserve"> году</w:t>
      </w:r>
    </w:p>
    <w:tbl>
      <w:tblPr>
        <w:tblStyle w:val="a3"/>
        <w:tblW w:w="15622" w:type="dxa"/>
        <w:tblInd w:w="-459" w:type="dxa"/>
        <w:tblLook w:val="04A0" w:firstRow="1" w:lastRow="0" w:firstColumn="1" w:lastColumn="0" w:noHBand="0" w:noVBand="1"/>
      </w:tblPr>
      <w:tblGrid>
        <w:gridCol w:w="554"/>
        <w:gridCol w:w="3414"/>
        <w:gridCol w:w="2436"/>
        <w:gridCol w:w="2232"/>
        <w:gridCol w:w="36"/>
        <w:gridCol w:w="1808"/>
        <w:gridCol w:w="2873"/>
        <w:gridCol w:w="2269"/>
      </w:tblGrid>
      <w:tr w:rsidR="00223B8C" w:rsidTr="00EB5C74">
        <w:tc>
          <w:tcPr>
            <w:tcW w:w="554" w:type="dxa"/>
            <w:vAlign w:val="center"/>
          </w:tcPr>
          <w:p w:rsidR="00223B8C" w:rsidRDefault="00223B8C" w:rsidP="00B652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3B8C" w:rsidRDefault="00223B8C" w:rsidP="00B652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3B8C" w:rsidRDefault="00223B8C" w:rsidP="00B652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3B8C" w:rsidRDefault="00223B8C" w:rsidP="00B652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3B8C" w:rsidRDefault="00223B8C" w:rsidP="00B652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B652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проекта нормативного правового акта</w:t>
            </w: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B652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Управление, подготовившее проект нормативного правового акта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FE3901" w:rsidRDefault="00223B8C" w:rsidP="00FE3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Отметка о рассмотрении проекта нормативного правового акта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527CB3">
              <w:rPr>
                <w:rFonts w:ascii="Times New Roman" w:hAnsi="Times New Roman" w:cs="Times New Roman"/>
              </w:rPr>
              <w:t>(с указанием реквизитов служебной записки, которой направлено заключение правовой и антикоррупционной экспертизы)</w:t>
            </w:r>
          </w:p>
        </w:tc>
        <w:tc>
          <w:tcPr>
            <w:tcW w:w="2269" w:type="dxa"/>
            <w:vAlign w:val="center"/>
          </w:tcPr>
          <w:p w:rsidR="00223B8C" w:rsidRDefault="00223B8C" w:rsidP="00B652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выявленных </w:t>
            </w:r>
            <w:r>
              <w:rPr>
                <w:rFonts w:ascii="Times New Roman" w:hAnsi="Times New Roman" w:cs="Times New Roman"/>
                <w:b/>
              </w:rPr>
              <w:br/>
              <w:t xml:space="preserve">в проекте нормативного правового акта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факторов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3B8C" w:rsidRDefault="00223B8C" w:rsidP="00D530B8">
            <w:pPr>
              <w:rPr>
                <w:rFonts w:ascii="Times New Roman" w:hAnsi="Times New Roman" w:cs="Times New Roman"/>
                <w:b/>
              </w:rPr>
            </w:pPr>
          </w:p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</w:p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 утверждении примерной должностной инструкции работникам Федеральной службы по экологическому, технологическому и атомному надзору»</w:t>
            </w:r>
          </w:p>
          <w:p w:rsidR="00223B8C" w:rsidRPr="00FC13EE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Pr="00D530B8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D530B8">
              <w:rPr>
                <w:rFonts w:ascii="Times New Roman" w:hAnsi="Times New Roman" w:cs="Times New Roman"/>
              </w:rPr>
              <w:t>Управление государственной службы и кадров</w:t>
            </w:r>
          </w:p>
        </w:tc>
        <w:tc>
          <w:tcPr>
            <w:tcW w:w="4681" w:type="dxa"/>
            <w:gridSpan w:val="2"/>
            <w:vAlign w:val="center"/>
          </w:tcPr>
          <w:p w:rsidR="00223B8C" w:rsidRDefault="00223B8C" w:rsidP="00D530B8">
            <w:pPr>
              <w:rPr>
                <w:rFonts w:ascii="Times New Roman" w:hAnsi="Times New Roman" w:cs="Times New Roman"/>
              </w:rPr>
            </w:pPr>
          </w:p>
          <w:p w:rsidR="00223B8C" w:rsidRPr="00DF2549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DF2549">
              <w:rPr>
                <w:rFonts w:ascii="Times New Roman" w:hAnsi="Times New Roman" w:cs="Times New Roman"/>
              </w:rPr>
              <w:t xml:space="preserve">Заключение правовой </w:t>
            </w:r>
          </w:p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DF2549">
              <w:rPr>
                <w:rFonts w:ascii="Times New Roman" w:hAnsi="Times New Roman" w:cs="Times New Roman"/>
              </w:rPr>
              <w:t>и антикоррупционной экспертизы направлено служебной запиской</w:t>
            </w:r>
          </w:p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14.01.2019 </w:t>
            </w:r>
          </w:p>
          <w:p w:rsidR="00223B8C" w:rsidRPr="00D530B8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11-00-09-44</w:t>
            </w:r>
          </w:p>
        </w:tc>
        <w:tc>
          <w:tcPr>
            <w:tcW w:w="2269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</w:p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</w:p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</w:p>
          <w:p w:rsidR="00223B8C" w:rsidRPr="00D530B8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выявлено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tabs>
                <w:tab w:val="center" w:pos="16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850" w:type="dxa"/>
            <w:gridSpan w:val="2"/>
            <w:vAlign w:val="center"/>
          </w:tcPr>
          <w:p w:rsidR="00223B8C" w:rsidRPr="000A1A14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0A1A14"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 w:rsidRPr="000A1A14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0A1A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«О внесении изменений </w:t>
            </w:r>
            <w:r>
              <w:rPr>
                <w:rFonts w:ascii="Times New Roman" w:hAnsi="Times New Roman" w:cs="Times New Roman"/>
              </w:rPr>
              <w:br/>
              <w:t xml:space="preserve">в Федеральные нормы и правила в области промышленной безопасности «Правила безопасности при разработке угольных месторождений открытым способом», утвержденные приказом Федеральной службы </w:t>
            </w:r>
            <w:r>
              <w:rPr>
                <w:rFonts w:ascii="Times New Roman" w:hAnsi="Times New Roman" w:cs="Times New Roman"/>
              </w:rPr>
              <w:br/>
              <w:t xml:space="preserve">по экологическому, технологическому </w:t>
            </w:r>
            <w:r>
              <w:rPr>
                <w:rFonts w:ascii="Times New Roman" w:hAnsi="Times New Roman" w:cs="Times New Roman"/>
              </w:rPr>
              <w:br/>
              <w:t xml:space="preserve">и атомному надзору </w:t>
            </w:r>
            <w:r>
              <w:rPr>
                <w:rFonts w:ascii="Times New Roman" w:hAnsi="Times New Roman" w:cs="Times New Roman"/>
              </w:rPr>
              <w:br/>
              <w:t>от 20 ноября 2017 г. № 488»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0A1A14" w:rsidRDefault="00223B8C" w:rsidP="000A1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надзору в угольной промышленности</w:t>
            </w:r>
          </w:p>
        </w:tc>
        <w:tc>
          <w:tcPr>
            <w:tcW w:w="4681" w:type="dxa"/>
            <w:gridSpan w:val="2"/>
            <w:vAlign w:val="center"/>
          </w:tcPr>
          <w:p w:rsidR="00223B8C" w:rsidRDefault="00223B8C" w:rsidP="000A1A14">
            <w:pPr>
              <w:jc w:val="center"/>
              <w:rPr>
                <w:rFonts w:ascii="Times New Roman" w:hAnsi="Times New Roman" w:cs="Times New Roman"/>
              </w:rPr>
            </w:pPr>
          </w:p>
          <w:p w:rsidR="00223B8C" w:rsidRDefault="00223B8C" w:rsidP="000A1A14">
            <w:pPr>
              <w:jc w:val="center"/>
              <w:rPr>
                <w:rFonts w:ascii="Times New Roman" w:hAnsi="Times New Roman" w:cs="Times New Roman"/>
              </w:rPr>
            </w:pPr>
          </w:p>
          <w:p w:rsidR="00223B8C" w:rsidRPr="00DF2549" w:rsidRDefault="00223B8C" w:rsidP="000A1A14">
            <w:pPr>
              <w:jc w:val="center"/>
              <w:rPr>
                <w:rFonts w:ascii="Times New Roman" w:hAnsi="Times New Roman" w:cs="Times New Roman"/>
              </w:rPr>
            </w:pPr>
            <w:r w:rsidRPr="00DF2549">
              <w:rPr>
                <w:rFonts w:ascii="Times New Roman" w:hAnsi="Times New Roman" w:cs="Times New Roman"/>
              </w:rPr>
              <w:t xml:space="preserve">Заключение правовой </w:t>
            </w:r>
          </w:p>
          <w:p w:rsidR="00223B8C" w:rsidRDefault="00223B8C" w:rsidP="000A1A14">
            <w:pPr>
              <w:jc w:val="center"/>
              <w:rPr>
                <w:rFonts w:ascii="Times New Roman" w:hAnsi="Times New Roman" w:cs="Times New Roman"/>
              </w:rPr>
            </w:pPr>
            <w:r w:rsidRPr="00DF2549">
              <w:rPr>
                <w:rFonts w:ascii="Times New Roman" w:hAnsi="Times New Roman" w:cs="Times New Roman"/>
              </w:rPr>
              <w:t>и антикоррупционной экспертизы направлено служебной запиской</w:t>
            </w:r>
          </w:p>
          <w:p w:rsidR="00223B8C" w:rsidRPr="00225C72" w:rsidRDefault="00223B8C" w:rsidP="000A1A14">
            <w:pPr>
              <w:jc w:val="center"/>
              <w:rPr>
                <w:rFonts w:ascii="Times New Roman" w:hAnsi="Times New Roman" w:cs="Times New Roman"/>
              </w:rPr>
            </w:pPr>
            <w:r w:rsidRPr="00225C72">
              <w:rPr>
                <w:rFonts w:ascii="Times New Roman" w:hAnsi="Times New Roman" w:cs="Times New Roman"/>
              </w:rPr>
              <w:t xml:space="preserve">от 29.01.2019 </w:t>
            </w:r>
          </w:p>
          <w:p w:rsidR="00223B8C" w:rsidRPr="000A1A14" w:rsidRDefault="00223B8C" w:rsidP="00225C72">
            <w:pPr>
              <w:jc w:val="center"/>
              <w:rPr>
                <w:rFonts w:ascii="Times New Roman" w:hAnsi="Times New Roman" w:cs="Times New Roman"/>
              </w:rPr>
            </w:pPr>
            <w:r w:rsidRPr="00225C72">
              <w:rPr>
                <w:rFonts w:ascii="Times New Roman" w:hAnsi="Times New Roman" w:cs="Times New Roman"/>
              </w:rPr>
              <w:t>№ 11-00-09-191</w:t>
            </w:r>
          </w:p>
        </w:tc>
        <w:tc>
          <w:tcPr>
            <w:tcW w:w="2269" w:type="dxa"/>
            <w:vAlign w:val="center"/>
          </w:tcPr>
          <w:p w:rsidR="00223B8C" w:rsidRDefault="00223B8C" w:rsidP="000A1A14">
            <w:pPr>
              <w:jc w:val="center"/>
              <w:rPr>
                <w:rFonts w:ascii="Times New Roman" w:hAnsi="Times New Roman" w:cs="Times New Roman"/>
              </w:rPr>
            </w:pPr>
          </w:p>
          <w:p w:rsidR="00223B8C" w:rsidRDefault="00223B8C" w:rsidP="000A1A14">
            <w:pPr>
              <w:jc w:val="center"/>
              <w:rPr>
                <w:rFonts w:ascii="Times New Roman" w:hAnsi="Times New Roman" w:cs="Times New Roman"/>
              </w:rPr>
            </w:pPr>
          </w:p>
          <w:p w:rsidR="00223B8C" w:rsidRPr="000A1A14" w:rsidRDefault="00223B8C" w:rsidP="000A1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выявлено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tabs>
                <w:tab w:val="center" w:pos="16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850" w:type="dxa"/>
            <w:gridSpan w:val="2"/>
            <w:vAlign w:val="center"/>
          </w:tcPr>
          <w:p w:rsidR="00223B8C" w:rsidRPr="00AA2CBB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0A1A14"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proofErr w:type="gramStart"/>
            <w:r w:rsidRPr="000A1A14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  <w:r w:rsidRPr="00B25BDB">
              <w:rPr>
                <w:rFonts w:ascii="Times New Roman" w:hAnsi="Times New Roman" w:cs="Times New Roman"/>
              </w:rPr>
              <w:t>«</w:t>
            </w:r>
            <w:proofErr w:type="gramEnd"/>
            <w:r w:rsidRPr="00B25BDB">
              <w:rPr>
                <w:rFonts w:ascii="Times New Roman" w:hAnsi="Times New Roman"/>
              </w:rPr>
              <w:t>Об утверждении формы выписки из реестра членов саморегулируемой организации</w:t>
            </w:r>
            <w:r w:rsidRPr="00B25BD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AA2CBB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государственного строительного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DF2549" w:rsidRDefault="00223B8C" w:rsidP="003572B9">
            <w:pPr>
              <w:jc w:val="center"/>
              <w:rPr>
                <w:rFonts w:ascii="Times New Roman" w:hAnsi="Times New Roman" w:cs="Times New Roman"/>
              </w:rPr>
            </w:pPr>
            <w:r w:rsidRPr="00DF2549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Default="00223B8C" w:rsidP="003572B9">
            <w:pPr>
              <w:jc w:val="center"/>
              <w:rPr>
                <w:rFonts w:ascii="Times New Roman" w:hAnsi="Times New Roman" w:cs="Times New Roman"/>
              </w:rPr>
            </w:pPr>
            <w:r w:rsidRPr="00DF2549">
              <w:rPr>
                <w:rFonts w:ascii="Times New Roman" w:hAnsi="Times New Roman" w:cs="Times New Roman"/>
              </w:rPr>
              <w:t>и антикоррупционной экспертизы направлено служебной запиской</w:t>
            </w:r>
          </w:p>
          <w:p w:rsidR="00223B8C" w:rsidRPr="00257244" w:rsidRDefault="00223B8C" w:rsidP="003572B9">
            <w:pPr>
              <w:jc w:val="center"/>
              <w:rPr>
                <w:rFonts w:ascii="Times New Roman" w:hAnsi="Times New Roman" w:cs="Times New Roman"/>
              </w:rPr>
            </w:pPr>
            <w:r w:rsidRPr="00257244">
              <w:rPr>
                <w:rFonts w:ascii="Times New Roman" w:hAnsi="Times New Roman" w:cs="Times New Roman"/>
              </w:rPr>
              <w:t>от 06.02.2019</w:t>
            </w:r>
          </w:p>
          <w:p w:rsidR="00223B8C" w:rsidRPr="00AA2CBB" w:rsidRDefault="00223B8C" w:rsidP="003572B9">
            <w:pPr>
              <w:jc w:val="center"/>
              <w:rPr>
                <w:rFonts w:ascii="Times New Roman" w:hAnsi="Times New Roman" w:cs="Times New Roman"/>
              </w:rPr>
            </w:pPr>
            <w:r w:rsidRPr="00257244">
              <w:rPr>
                <w:rFonts w:ascii="Times New Roman" w:hAnsi="Times New Roman" w:cs="Times New Roman"/>
              </w:rPr>
              <w:t>№ 11-00-09-284</w:t>
            </w:r>
          </w:p>
        </w:tc>
        <w:tc>
          <w:tcPr>
            <w:tcW w:w="2269" w:type="dxa"/>
            <w:vAlign w:val="center"/>
          </w:tcPr>
          <w:p w:rsidR="00223B8C" w:rsidRDefault="00223B8C" w:rsidP="003572B9">
            <w:pPr>
              <w:rPr>
                <w:rFonts w:ascii="Times New Roman" w:hAnsi="Times New Roman" w:cs="Times New Roman"/>
              </w:rPr>
            </w:pPr>
          </w:p>
          <w:p w:rsidR="00223B8C" w:rsidRPr="00AA2CBB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выявлено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 внесении изменений </w:t>
            </w:r>
          </w:p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некоторые приказы Федеральной службы по экологическому, технологическому и атомному надзору, устанавливающие требования при добыче угля подземным способом»</w:t>
            </w:r>
          </w:p>
          <w:p w:rsidR="00223B8C" w:rsidRPr="00FE3901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Управление по надзору в угольной промышленности</w:t>
            </w:r>
          </w:p>
        </w:tc>
        <w:tc>
          <w:tcPr>
            <w:tcW w:w="4681" w:type="dxa"/>
            <w:gridSpan w:val="2"/>
            <w:vAlign w:val="center"/>
          </w:tcPr>
          <w:p w:rsidR="00223B8C" w:rsidRDefault="00223B8C" w:rsidP="000854F3">
            <w:pPr>
              <w:jc w:val="center"/>
              <w:rPr>
                <w:rFonts w:ascii="Times New Roman" w:hAnsi="Times New Roman" w:cs="Times New Roman"/>
              </w:rPr>
            </w:pPr>
          </w:p>
          <w:p w:rsidR="00223B8C" w:rsidRPr="00DF2549" w:rsidRDefault="00223B8C" w:rsidP="000854F3">
            <w:pPr>
              <w:jc w:val="center"/>
              <w:rPr>
                <w:rFonts w:ascii="Times New Roman" w:hAnsi="Times New Roman" w:cs="Times New Roman"/>
              </w:rPr>
            </w:pPr>
            <w:r w:rsidRPr="00DF2549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Default="00223B8C" w:rsidP="000854F3">
            <w:pPr>
              <w:jc w:val="center"/>
              <w:rPr>
                <w:rFonts w:ascii="Times New Roman" w:hAnsi="Times New Roman" w:cs="Times New Roman"/>
              </w:rPr>
            </w:pPr>
            <w:r w:rsidRPr="00DF2549">
              <w:rPr>
                <w:rFonts w:ascii="Times New Roman" w:hAnsi="Times New Roman" w:cs="Times New Roman"/>
              </w:rPr>
              <w:t>и антикоррупционной экспертизы направлено служебной запиской</w:t>
            </w:r>
          </w:p>
          <w:p w:rsidR="00223B8C" w:rsidRPr="005E5DF2" w:rsidRDefault="00223B8C" w:rsidP="000854F3">
            <w:pPr>
              <w:jc w:val="center"/>
              <w:rPr>
                <w:rFonts w:ascii="Times New Roman" w:hAnsi="Times New Roman" w:cs="Times New Roman"/>
              </w:rPr>
            </w:pPr>
            <w:r w:rsidRPr="005E5DF2">
              <w:rPr>
                <w:rFonts w:ascii="Times New Roman" w:hAnsi="Times New Roman" w:cs="Times New Roman"/>
              </w:rPr>
              <w:t>от 06.02.2019</w:t>
            </w:r>
          </w:p>
          <w:p w:rsidR="00223B8C" w:rsidRPr="00AA2CBB" w:rsidRDefault="00223B8C" w:rsidP="000854F3">
            <w:pPr>
              <w:jc w:val="center"/>
              <w:rPr>
                <w:rFonts w:ascii="Times New Roman" w:hAnsi="Times New Roman" w:cs="Times New Roman"/>
              </w:rPr>
            </w:pPr>
            <w:r w:rsidRPr="005E5DF2">
              <w:rPr>
                <w:rFonts w:ascii="Times New Roman" w:hAnsi="Times New Roman" w:cs="Times New Roman"/>
              </w:rPr>
              <w:t>№ 11-00-09-281</w:t>
            </w:r>
          </w:p>
        </w:tc>
        <w:tc>
          <w:tcPr>
            <w:tcW w:w="2269" w:type="dxa"/>
            <w:vAlign w:val="center"/>
          </w:tcPr>
          <w:p w:rsidR="00223B8C" w:rsidRDefault="00223B8C" w:rsidP="000854F3">
            <w:pPr>
              <w:rPr>
                <w:rFonts w:ascii="Times New Roman" w:hAnsi="Times New Roman" w:cs="Times New Roman"/>
              </w:rPr>
            </w:pPr>
          </w:p>
          <w:p w:rsidR="00223B8C" w:rsidRPr="00AA2CBB" w:rsidRDefault="00223B8C" w:rsidP="00085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выявлено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tabs>
                <w:tab w:val="center" w:pos="16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3904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 утверждении </w:t>
            </w:r>
            <w:r w:rsidRPr="00390493">
              <w:rPr>
                <w:rFonts w:ascii="Times New Roman" w:hAnsi="Times New Roman" w:cs="Times New Roman"/>
              </w:rPr>
              <w:t xml:space="preserve">Методики определения размера платы </w:t>
            </w:r>
          </w:p>
          <w:p w:rsidR="00223B8C" w:rsidRDefault="00223B8C" w:rsidP="00390493">
            <w:pPr>
              <w:jc w:val="both"/>
              <w:rPr>
                <w:rFonts w:ascii="Times New Roman" w:hAnsi="Times New Roman" w:cs="Times New Roman"/>
              </w:rPr>
            </w:pPr>
            <w:r w:rsidRPr="00390493">
              <w:rPr>
                <w:rFonts w:ascii="Times New Roman" w:hAnsi="Times New Roman" w:cs="Times New Roman"/>
              </w:rPr>
              <w:t>за оказание необходимой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0493">
              <w:rPr>
                <w:rFonts w:ascii="Times New Roman" w:hAnsi="Times New Roman" w:cs="Times New Roman"/>
              </w:rPr>
              <w:t xml:space="preserve"> </w:t>
            </w:r>
          </w:p>
          <w:p w:rsidR="00223B8C" w:rsidRDefault="00223B8C" w:rsidP="00390493">
            <w:pPr>
              <w:jc w:val="both"/>
              <w:rPr>
                <w:rFonts w:ascii="Times New Roman" w:hAnsi="Times New Roman" w:cs="Times New Roman"/>
              </w:rPr>
            </w:pPr>
            <w:r w:rsidRPr="00390493">
              <w:rPr>
                <w:rFonts w:ascii="Times New Roman" w:hAnsi="Times New Roman" w:cs="Times New Roman"/>
              </w:rPr>
              <w:t xml:space="preserve">и обязательной услуги по проведению экспертизы проекта нормативов допустимых выбросов радиоактивных веществ в атмосферный воздух </w:t>
            </w:r>
          </w:p>
          <w:p w:rsidR="00223B8C" w:rsidRDefault="00223B8C" w:rsidP="00390493">
            <w:pPr>
              <w:jc w:val="both"/>
              <w:rPr>
                <w:rFonts w:ascii="Times New Roman" w:hAnsi="Times New Roman" w:cs="Times New Roman"/>
              </w:rPr>
            </w:pPr>
            <w:r w:rsidRPr="00390493">
              <w:rPr>
                <w:rFonts w:ascii="Times New Roman" w:hAnsi="Times New Roman" w:cs="Times New Roman"/>
              </w:rPr>
              <w:t xml:space="preserve">и (или) проекта нормативов допустимых сбросов радиоактивных веществ в водные объекты на предмет их разработки в соответствии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390493">
              <w:rPr>
                <w:rFonts w:ascii="Times New Roman" w:hAnsi="Times New Roman" w:cs="Times New Roman"/>
              </w:rPr>
              <w:t xml:space="preserve">с пунктом 26 Правил разработки </w:t>
            </w:r>
          </w:p>
          <w:p w:rsidR="00223B8C" w:rsidRDefault="00223B8C" w:rsidP="00390493">
            <w:pPr>
              <w:jc w:val="both"/>
              <w:rPr>
                <w:rFonts w:ascii="Times New Roman" w:hAnsi="Times New Roman" w:cs="Times New Roman"/>
              </w:rPr>
            </w:pPr>
            <w:r w:rsidRPr="00390493">
              <w:rPr>
                <w:rFonts w:ascii="Times New Roman" w:hAnsi="Times New Roman" w:cs="Times New Roman"/>
              </w:rPr>
              <w:t xml:space="preserve">и установления нормативов допустимых выбросов радиоактивных веществ, нормативов допустимых сбросов радиоактивных веществ, а также выдачи разрешений на выбросы радиоактивных веществ, разрешений на сбросы радиоактивных веществ, утвержденных постановлением Правительства Российской Федерации от 26 июня 2018 г. </w:t>
            </w:r>
          </w:p>
          <w:p w:rsidR="00223B8C" w:rsidRDefault="00223B8C" w:rsidP="00390493">
            <w:pPr>
              <w:jc w:val="both"/>
              <w:rPr>
                <w:rFonts w:ascii="Times New Roman" w:hAnsi="Times New Roman" w:cs="Times New Roman"/>
              </w:rPr>
            </w:pPr>
            <w:r w:rsidRPr="00390493">
              <w:rPr>
                <w:rFonts w:ascii="Times New Roman" w:hAnsi="Times New Roman" w:cs="Times New Roman"/>
              </w:rPr>
              <w:t>№ 731</w:t>
            </w:r>
          </w:p>
          <w:p w:rsidR="00223B8C" w:rsidRPr="00FE3901" w:rsidRDefault="00223B8C" w:rsidP="003904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EB5C74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равление </w:t>
            </w:r>
            <w:r>
              <w:rPr>
                <w:rFonts w:ascii="Times New Roman" w:hAnsi="Times New Roman" w:cs="Times New Roman"/>
              </w:rPr>
              <w:br/>
              <w:t xml:space="preserve">по регулированию безопасности объектов ядерного топливного цикла, ядерных энергетических установок судов и </w:t>
            </w:r>
            <w:proofErr w:type="spellStart"/>
            <w:r>
              <w:rPr>
                <w:rFonts w:ascii="Times New Roman" w:hAnsi="Times New Roman" w:cs="Times New Roman"/>
              </w:rPr>
              <w:t>радиационно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опасных объектов</w:t>
            </w:r>
          </w:p>
          <w:p w:rsidR="00223B8C" w:rsidRPr="00FE3901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1" w:type="dxa"/>
            <w:gridSpan w:val="2"/>
            <w:vAlign w:val="center"/>
          </w:tcPr>
          <w:p w:rsidR="00223B8C" w:rsidRDefault="00223B8C" w:rsidP="00F163CB">
            <w:pPr>
              <w:jc w:val="center"/>
              <w:rPr>
                <w:rFonts w:ascii="Times New Roman" w:hAnsi="Times New Roman" w:cs="Times New Roman"/>
              </w:rPr>
            </w:pPr>
          </w:p>
          <w:p w:rsidR="00223B8C" w:rsidRPr="00DF2549" w:rsidRDefault="00223B8C" w:rsidP="00F163CB">
            <w:pPr>
              <w:jc w:val="center"/>
              <w:rPr>
                <w:rFonts w:ascii="Times New Roman" w:hAnsi="Times New Roman" w:cs="Times New Roman"/>
              </w:rPr>
            </w:pPr>
            <w:r w:rsidRPr="00DF2549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Default="00223B8C" w:rsidP="00F163CB">
            <w:pPr>
              <w:jc w:val="center"/>
              <w:rPr>
                <w:rFonts w:ascii="Times New Roman" w:hAnsi="Times New Roman" w:cs="Times New Roman"/>
              </w:rPr>
            </w:pPr>
            <w:r w:rsidRPr="00DF2549">
              <w:rPr>
                <w:rFonts w:ascii="Times New Roman" w:hAnsi="Times New Roman" w:cs="Times New Roman"/>
              </w:rPr>
              <w:t>и антикоррупционной экспертизы направлено служебной запиской</w:t>
            </w:r>
          </w:p>
          <w:p w:rsidR="00223B8C" w:rsidRPr="005E5DF2" w:rsidRDefault="00223B8C" w:rsidP="00F163CB">
            <w:pPr>
              <w:jc w:val="center"/>
              <w:rPr>
                <w:rFonts w:ascii="Times New Roman" w:hAnsi="Times New Roman" w:cs="Times New Roman"/>
              </w:rPr>
            </w:pPr>
            <w:r w:rsidRPr="005E5DF2">
              <w:rPr>
                <w:rFonts w:ascii="Times New Roman" w:hAnsi="Times New Roman" w:cs="Times New Roman"/>
              </w:rPr>
              <w:t>от 06.02.2019</w:t>
            </w:r>
          </w:p>
          <w:p w:rsidR="00223B8C" w:rsidRPr="00FE3901" w:rsidRDefault="00223B8C" w:rsidP="00F163CB">
            <w:pPr>
              <w:jc w:val="center"/>
              <w:rPr>
                <w:rFonts w:ascii="Times New Roman" w:hAnsi="Times New Roman" w:cs="Times New Roman"/>
              </w:rPr>
            </w:pPr>
            <w:r w:rsidRPr="005E5DF2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11-00-09-286</w:t>
            </w:r>
          </w:p>
        </w:tc>
        <w:tc>
          <w:tcPr>
            <w:tcW w:w="2269" w:type="dxa"/>
            <w:vAlign w:val="center"/>
          </w:tcPr>
          <w:p w:rsidR="00223B8C" w:rsidRDefault="00223B8C" w:rsidP="00F163CB">
            <w:pPr>
              <w:jc w:val="center"/>
              <w:rPr>
                <w:rFonts w:ascii="Times New Roman" w:hAnsi="Times New Roman" w:cs="Times New Roman"/>
              </w:rPr>
            </w:pPr>
          </w:p>
          <w:p w:rsidR="00223B8C" w:rsidRDefault="00223B8C" w:rsidP="00F163CB">
            <w:pPr>
              <w:jc w:val="center"/>
              <w:rPr>
                <w:rFonts w:ascii="Times New Roman" w:hAnsi="Times New Roman" w:cs="Times New Roman"/>
              </w:rPr>
            </w:pPr>
          </w:p>
          <w:p w:rsidR="00223B8C" w:rsidRDefault="00223B8C" w:rsidP="00F163CB">
            <w:pPr>
              <w:jc w:val="center"/>
            </w:pPr>
            <w:r w:rsidRPr="008C3743">
              <w:rPr>
                <w:rFonts w:ascii="Times New Roman" w:hAnsi="Times New Roman" w:cs="Times New Roman"/>
              </w:rPr>
              <w:t>Не выявлено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39049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Об  утверждении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90493">
              <w:rPr>
                <w:rFonts w:ascii="Times New Roman" w:hAnsi="Times New Roman" w:cs="Times New Roman"/>
              </w:rPr>
              <w:t xml:space="preserve">Порядка ведения реестра выданных разрешений на выбросы радиоактивных веществ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390493">
              <w:rPr>
                <w:rFonts w:ascii="Times New Roman" w:hAnsi="Times New Roman" w:cs="Times New Roman"/>
              </w:rPr>
              <w:t xml:space="preserve">в атмосферный воздух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390493">
              <w:rPr>
                <w:rFonts w:ascii="Times New Roman" w:hAnsi="Times New Roman" w:cs="Times New Roman"/>
              </w:rPr>
              <w:t>и разрешений на сбросы радиоак</w:t>
            </w:r>
            <w:r>
              <w:rPr>
                <w:rFonts w:ascii="Times New Roman" w:hAnsi="Times New Roman" w:cs="Times New Roman"/>
              </w:rPr>
              <w:t>тивных веществ в водные объекты»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F163CB" w:rsidRDefault="00223B8C" w:rsidP="00F163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r>
              <w:rPr>
                <w:rFonts w:ascii="Times New Roman" w:hAnsi="Times New Roman" w:cs="Times New Roman"/>
              </w:rPr>
              <w:br/>
              <w:t xml:space="preserve">по регулированию безопасности объектов ядерного топливного цикла, ядерных энергетических установок судов и </w:t>
            </w:r>
            <w:proofErr w:type="spellStart"/>
            <w:r>
              <w:rPr>
                <w:rFonts w:ascii="Times New Roman" w:hAnsi="Times New Roman" w:cs="Times New Roman"/>
              </w:rPr>
              <w:t>радиационно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опасных объектов</w:t>
            </w:r>
          </w:p>
        </w:tc>
        <w:tc>
          <w:tcPr>
            <w:tcW w:w="4681" w:type="dxa"/>
            <w:gridSpan w:val="2"/>
            <w:vAlign w:val="center"/>
          </w:tcPr>
          <w:p w:rsidR="00223B8C" w:rsidRDefault="00223B8C" w:rsidP="00F163CB">
            <w:pPr>
              <w:jc w:val="center"/>
              <w:rPr>
                <w:rFonts w:ascii="Times New Roman" w:hAnsi="Times New Roman" w:cs="Times New Roman"/>
              </w:rPr>
            </w:pPr>
          </w:p>
          <w:p w:rsidR="00223B8C" w:rsidRPr="00DF2549" w:rsidRDefault="00223B8C" w:rsidP="00F163CB">
            <w:pPr>
              <w:jc w:val="center"/>
              <w:rPr>
                <w:rFonts w:ascii="Times New Roman" w:hAnsi="Times New Roman" w:cs="Times New Roman"/>
              </w:rPr>
            </w:pPr>
            <w:r w:rsidRPr="00DF2549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Default="00223B8C" w:rsidP="00F163CB">
            <w:pPr>
              <w:jc w:val="center"/>
              <w:rPr>
                <w:rFonts w:ascii="Times New Roman" w:hAnsi="Times New Roman" w:cs="Times New Roman"/>
              </w:rPr>
            </w:pPr>
            <w:r w:rsidRPr="00DF2549">
              <w:rPr>
                <w:rFonts w:ascii="Times New Roman" w:hAnsi="Times New Roman" w:cs="Times New Roman"/>
              </w:rPr>
              <w:t>и антикоррупционной экспертизы направлено служебной запиской</w:t>
            </w:r>
          </w:p>
          <w:p w:rsidR="00223B8C" w:rsidRPr="005E5DF2" w:rsidRDefault="00223B8C" w:rsidP="00F163CB">
            <w:pPr>
              <w:jc w:val="center"/>
              <w:rPr>
                <w:rFonts w:ascii="Times New Roman" w:hAnsi="Times New Roman" w:cs="Times New Roman"/>
              </w:rPr>
            </w:pPr>
            <w:r w:rsidRPr="005E5DF2">
              <w:rPr>
                <w:rFonts w:ascii="Times New Roman" w:hAnsi="Times New Roman" w:cs="Times New Roman"/>
              </w:rPr>
              <w:t>от 06.02.2019</w:t>
            </w:r>
          </w:p>
          <w:p w:rsidR="00223B8C" w:rsidRDefault="00223B8C" w:rsidP="00F163CB">
            <w:pPr>
              <w:jc w:val="center"/>
              <w:rPr>
                <w:rFonts w:ascii="Times New Roman" w:hAnsi="Times New Roman" w:cs="Times New Roman"/>
              </w:rPr>
            </w:pPr>
            <w:r w:rsidRPr="005E5DF2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11-00-09-286</w:t>
            </w:r>
            <w:r w:rsidRPr="00DF2549">
              <w:rPr>
                <w:rFonts w:ascii="Times New Roman" w:hAnsi="Times New Roman" w:cs="Times New Roman"/>
              </w:rPr>
              <w:t xml:space="preserve"> </w:t>
            </w:r>
          </w:p>
          <w:p w:rsidR="00223B8C" w:rsidRPr="00FE3901" w:rsidRDefault="00223B8C" w:rsidP="00F163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Align w:val="center"/>
          </w:tcPr>
          <w:p w:rsidR="00223B8C" w:rsidRDefault="00223B8C" w:rsidP="00F163CB">
            <w:pPr>
              <w:jc w:val="center"/>
              <w:rPr>
                <w:rFonts w:ascii="Times New Roman" w:hAnsi="Times New Roman" w:cs="Times New Roman"/>
              </w:rPr>
            </w:pPr>
          </w:p>
          <w:p w:rsidR="00223B8C" w:rsidRDefault="00223B8C" w:rsidP="00F163CB">
            <w:pPr>
              <w:jc w:val="center"/>
              <w:rPr>
                <w:rFonts w:ascii="Times New Roman" w:hAnsi="Times New Roman" w:cs="Times New Roman"/>
              </w:rPr>
            </w:pPr>
          </w:p>
          <w:p w:rsidR="00223B8C" w:rsidRDefault="00223B8C" w:rsidP="00F163CB">
            <w:pPr>
              <w:jc w:val="center"/>
            </w:pPr>
            <w:r w:rsidRPr="008C3743">
              <w:rPr>
                <w:rFonts w:ascii="Times New Roman" w:hAnsi="Times New Roman" w:cs="Times New Roman"/>
              </w:rPr>
              <w:t>Не выявлено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850" w:type="dxa"/>
            <w:gridSpan w:val="2"/>
            <w:vAlign w:val="center"/>
          </w:tcPr>
          <w:p w:rsidR="00223B8C" w:rsidRPr="00216D4C" w:rsidRDefault="00223B8C" w:rsidP="004A43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216D4C">
              <w:rPr>
                <w:rFonts w:ascii="Times New Roman" w:hAnsi="Times New Roman" w:cs="Times New Roman"/>
              </w:rPr>
              <w:t xml:space="preserve">Об утверждении федеральных норм и правил </w:t>
            </w:r>
          </w:p>
          <w:p w:rsidR="00223B8C" w:rsidRDefault="00223B8C" w:rsidP="004A43DA">
            <w:pPr>
              <w:jc w:val="both"/>
              <w:rPr>
                <w:rFonts w:ascii="Times New Roman" w:hAnsi="Times New Roman" w:cs="Times New Roman"/>
              </w:rPr>
            </w:pPr>
            <w:r w:rsidRPr="00216D4C">
              <w:rPr>
                <w:rFonts w:ascii="Times New Roman" w:hAnsi="Times New Roman" w:cs="Times New Roman"/>
              </w:rPr>
              <w:t>в области использования атомной энергии «Требования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6D4C">
              <w:rPr>
                <w:rFonts w:ascii="Times New Roman" w:hAnsi="Times New Roman" w:cs="Times New Roman"/>
              </w:rPr>
              <w:t>к содержанию плана мероприятий по защите персонала в случае аварии на исследовательских ядерных установках»</w:t>
            </w:r>
          </w:p>
          <w:p w:rsidR="00223B8C" w:rsidRPr="00FE3901" w:rsidRDefault="00223B8C" w:rsidP="004A43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Pr="00216D4C" w:rsidRDefault="00223B8C" w:rsidP="00216D4C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216D4C">
              <w:rPr>
                <w:rStyle w:val="a5"/>
                <w:rFonts w:ascii="Times New Roman" w:hAnsi="Times New Roman" w:cs="Times New Roman"/>
                <w:b w:val="0"/>
              </w:rPr>
              <w:t>Управление по регулированию безопасности атомных станций</w:t>
            </w:r>
          </w:p>
          <w:p w:rsidR="00223B8C" w:rsidRDefault="00223B8C" w:rsidP="00216D4C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216D4C">
              <w:rPr>
                <w:rStyle w:val="a5"/>
                <w:rFonts w:ascii="Times New Roman" w:hAnsi="Times New Roman" w:cs="Times New Roman"/>
                <w:b w:val="0"/>
              </w:rPr>
              <w:t>и исследовательских ядерных установок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216D4C" w:rsidRDefault="00223B8C" w:rsidP="00216D4C">
            <w:pPr>
              <w:jc w:val="center"/>
              <w:rPr>
                <w:rFonts w:ascii="Times New Roman" w:hAnsi="Times New Roman" w:cs="Times New Roman"/>
              </w:rPr>
            </w:pPr>
            <w:r w:rsidRPr="00216D4C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Pr="000042A3" w:rsidRDefault="00223B8C" w:rsidP="00216D4C">
            <w:pPr>
              <w:jc w:val="center"/>
              <w:rPr>
                <w:rFonts w:ascii="Times New Roman" w:hAnsi="Times New Roman" w:cs="Times New Roman"/>
              </w:rPr>
            </w:pPr>
            <w:r w:rsidRPr="00216D4C">
              <w:rPr>
                <w:rFonts w:ascii="Times New Roman" w:hAnsi="Times New Roman" w:cs="Times New Roman"/>
              </w:rPr>
              <w:t>и антикоррупционной экспертизы направлено служебной запиской</w:t>
            </w:r>
            <w:r>
              <w:rPr>
                <w:rFonts w:ascii="Times New Roman" w:hAnsi="Times New Roman" w:cs="Times New Roman"/>
              </w:rPr>
              <w:t xml:space="preserve"> от 7.02.2019 № 11-00-09-299</w:t>
            </w:r>
          </w:p>
        </w:tc>
        <w:tc>
          <w:tcPr>
            <w:tcW w:w="2269" w:type="dxa"/>
            <w:vAlign w:val="center"/>
          </w:tcPr>
          <w:p w:rsidR="00223B8C" w:rsidRPr="000042A3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выявлено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794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</w:rPr>
              <w:t>О признании утратившим силу приказа Федеральной службы  по экологическому, технологическому и атомному надзору от 10 января 2018 г. № 8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794B77">
              <w:rPr>
                <w:rFonts w:ascii="Times New Roman" w:hAnsi="Times New Roman" w:cs="Times New Roman"/>
              </w:rPr>
              <w:t>Об утверждении Перечня должностей федеральной государственной гражданской службы в территориальных органах Федеральной службы по экологическому, технологическому и атомному надзору, по которым предусматривается ротация федеральных государственных граждан</w:t>
            </w:r>
            <w:r>
              <w:rPr>
                <w:rFonts w:ascii="Times New Roman" w:hAnsi="Times New Roman" w:cs="Times New Roman"/>
              </w:rPr>
              <w:t>ских служащих»</w:t>
            </w:r>
          </w:p>
          <w:p w:rsidR="00223B8C" w:rsidRPr="00AA2CBB" w:rsidRDefault="00223B8C" w:rsidP="00794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Pr="00AA2CBB" w:rsidRDefault="00223B8C" w:rsidP="00FA5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государственной службы и кадров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794B77" w:rsidRDefault="00223B8C" w:rsidP="00794B77">
            <w:pPr>
              <w:jc w:val="center"/>
              <w:rPr>
                <w:rFonts w:ascii="Times New Roman" w:hAnsi="Times New Roman" w:cs="Times New Roman"/>
              </w:rPr>
            </w:pPr>
            <w:r w:rsidRPr="00794B77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Pr="00AA2CBB" w:rsidRDefault="00223B8C" w:rsidP="00794B77">
            <w:pPr>
              <w:jc w:val="center"/>
              <w:rPr>
                <w:rFonts w:ascii="Times New Roman" w:hAnsi="Times New Roman" w:cs="Times New Roman"/>
              </w:rPr>
            </w:pPr>
            <w:r w:rsidRPr="00794B77">
              <w:rPr>
                <w:rFonts w:ascii="Times New Roman" w:hAnsi="Times New Roman" w:cs="Times New Roman"/>
              </w:rPr>
              <w:t>и антикоррупционной экспертизы направлено служебной запиской от</w:t>
            </w:r>
            <w:r>
              <w:rPr>
                <w:rFonts w:ascii="Times New Roman" w:hAnsi="Times New Roman" w:cs="Times New Roman"/>
              </w:rPr>
              <w:t xml:space="preserve"> 01.03.2019 № 11-00-09-550</w:t>
            </w:r>
          </w:p>
        </w:tc>
        <w:tc>
          <w:tcPr>
            <w:tcW w:w="2269" w:type="dxa"/>
            <w:vAlign w:val="center"/>
          </w:tcPr>
          <w:p w:rsidR="00223B8C" w:rsidRPr="00AA2CBB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выявлено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</w:rPr>
              <w:t xml:space="preserve">О внесении изменений </w:t>
            </w:r>
          </w:p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Федеральные нормы и правила в области промышленной безопасности «Правила безопасности при обогащении </w:t>
            </w:r>
          </w:p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брикетировании углей», утвержденные приказом Федеральной службы по экологическому, технологическому и атомному надзору от 20 ноября 2019 г.       № 487»</w:t>
            </w:r>
          </w:p>
          <w:p w:rsidR="00223B8C" w:rsidRPr="00FD0996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Pr="00FD0996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надзору в угольной промышленности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DB2FE0" w:rsidRDefault="00223B8C" w:rsidP="00DB2FE0">
            <w:pPr>
              <w:jc w:val="center"/>
              <w:rPr>
                <w:rFonts w:ascii="Times New Roman" w:hAnsi="Times New Roman" w:cs="Times New Roman"/>
              </w:rPr>
            </w:pPr>
            <w:r w:rsidRPr="00DB2FE0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Default="00223B8C" w:rsidP="00DB2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2FE0">
              <w:rPr>
                <w:rFonts w:ascii="Times New Roman" w:hAnsi="Times New Roman" w:cs="Times New Roman"/>
              </w:rPr>
              <w:t xml:space="preserve">и антикоррупционной экспертизы направлено служебной запиской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DB2FE0">
              <w:rPr>
                <w:rFonts w:ascii="Times New Roman" w:hAnsi="Times New Roman" w:cs="Times New Roman"/>
              </w:rPr>
              <w:t xml:space="preserve">от 19 марта 2019 г.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DB2FE0">
              <w:rPr>
                <w:rFonts w:ascii="Times New Roman" w:hAnsi="Times New Roman" w:cs="Times New Roman"/>
              </w:rPr>
              <w:t>№ 11-00-09-734</w:t>
            </w:r>
          </w:p>
        </w:tc>
        <w:tc>
          <w:tcPr>
            <w:tcW w:w="2269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 – формулировки оценочного характера </w:t>
            </w:r>
          </w:p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 пунктах проекта приказа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приводящие </w:t>
            </w:r>
          </w:p>
          <w:p w:rsidR="00223B8C" w:rsidRPr="00FD0996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юридико-лингвистической неопределенности.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tabs>
                <w:tab w:val="center" w:pos="16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647A25">
            <w:pPr>
              <w:jc w:val="center"/>
              <w:rPr>
                <w:rFonts w:ascii="Times New Roman" w:hAnsi="Times New Roman" w:cs="Times New Roman"/>
              </w:rPr>
            </w:pPr>
            <w:r w:rsidRPr="00647A25"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proofErr w:type="gramStart"/>
            <w:r w:rsidRPr="00647A25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</w:rPr>
              <w:t xml:space="preserve">О внесении изменений в приказ </w:t>
            </w:r>
            <w:r w:rsidRPr="00647A25">
              <w:rPr>
                <w:rFonts w:ascii="Times New Roman" w:hAnsi="Times New Roman" w:cs="Times New Roman"/>
              </w:rPr>
              <w:t>Федеральной службы по экологическому, технологическому и атомному надзору</w:t>
            </w:r>
            <w:r>
              <w:rPr>
                <w:rFonts w:ascii="Times New Roman" w:hAnsi="Times New Roman" w:cs="Times New Roman"/>
              </w:rPr>
              <w:t xml:space="preserve"> от 14 августа 2017 г.     № 309 «</w:t>
            </w:r>
            <w:r w:rsidRPr="00647A25">
              <w:rPr>
                <w:rFonts w:ascii="Times New Roman" w:hAnsi="Times New Roman" w:cs="Times New Roman"/>
              </w:rPr>
              <w:t xml:space="preserve">Об утверждении форм документов, необходимых для реализации пунктов 13, 15, 23 Правил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</w:t>
            </w:r>
          </w:p>
          <w:p w:rsidR="00223B8C" w:rsidRDefault="00223B8C" w:rsidP="00647A25">
            <w:pPr>
              <w:jc w:val="center"/>
              <w:rPr>
                <w:rFonts w:ascii="Times New Roman" w:hAnsi="Times New Roman" w:cs="Times New Roman"/>
              </w:rPr>
            </w:pPr>
            <w:r w:rsidRPr="00647A25">
              <w:rPr>
                <w:rFonts w:ascii="Times New Roman" w:hAnsi="Times New Roman" w:cs="Times New Roman"/>
              </w:rPr>
              <w:t xml:space="preserve">и эскалаторов, за исключением эскалаторов в метрополитенах, утвержденных постановлением Правительства Российской Федерации от 24 июня 2017 г. </w:t>
            </w:r>
            <w:r>
              <w:rPr>
                <w:rFonts w:ascii="Times New Roman" w:hAnsi="Times New Roman" w:cs="Times New Roman"/>
              </w:rPr>
              <w:t xml:space="preserve">  № 743»</w:t>
            </w:r>
          </w:p>
          <w:p w:rsidR="00223B8C" w:rsidRPr="00647A25" w:rsidRDefault="00223B8C" w:rsidP="00647A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>
              <w:rPr>
                <w:rStyle w:val="a5"/>
                <w:rFonts w:ascii="Times New Roman" w:hAnsi="Times New Roman" w:cs="Times New Roman"/>
                <w:b w:val="0"/>
              </w:rPr>
              <w:t>Управление государственного строительного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647A25" w:rsidRDefault="00223B8C" w:rsidP="00647A25">
            <w:pPr>
              <w:jc w:val="center"/>
              <w:rPr>
                <w:rFonts w:ascii="Times New Roman" w:hAnsi="Times New Roman" w:cs="Times New Roman"/>
              </w:rPr>
            </w:pPr>
            <w:r w:rsidRPr="00647A25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Default="00223B8C" w:rsidP="00647A25">
            <w:pPr>
              <w:jc w:val="center"/>
              <w:rPr>
                <w:rFonts w:ascii="Times New Roman" w:hAnsi="Times New Roman" w:cs="Times New Roman"/>
              </w:rPr>
            </w:pPr>
            <w:r w:rsidRPr="00647A25">
              <w:rPr>
                <w:rFonts w:ascii="Times New Roman" w:hAnsi="Times New Roman" w:cs="Times New Roman"/>
              </w:rPr>
              <w:t xml:space="preserve">и антикоррупционной экспертизы направлено служебной запиской           от 20 марта 2019 г. </w:t>
            </w:r>
          </w:p>
          <w:p w:rsidR="00223B8C" w:rsidRDefault="00223B8C" w:rsidP="00647A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A25">
              <w:rPr>
                <w:rFonts w:ascii="Times New Roman" w:hAnsi="Times New Roman" w:cs="Times New Roman"/>
              </w:rPr>
              <w:t>№ 11-00-09-740</w:t>
            </w:r>
          </w:p>
        </w:tc>
        <w:tc>
          <w:tcPr>
            <w:tcW w:w="2269" w:type="dxa"/>
            <w:vAlign w:val="center"/>
          </w:tcPr>
          <w:p w:rsidR="00223B8C" w:rsidRPr="00DF2549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tabs>
                <w:tab w:val="center" w:pos="16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647A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 утверждении административного регламента Федеральной службы по экологическому, технологическому и атомному </w:t>
            </w:r>
            <w:proofErr w:type="gramStart"/>
            <w:r>
              <w:rPr>
                <w:rFonts w:ascii="Times New Roman" w:hAnsi="Times New Roman" w:cs="Times New Roman"/>
              </w:rPr>
              <w:t>надзору  государственной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функции по осуществлению государственного контроля </w:t>
            </w:r>
          </w:p>
          <w:p w:rsidR="00223B8C" w:rsidRDefault="00223B8C" w:rsidP="00647A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надзора за проведением обязательного энергетического обследования в установленный срок»</w:t>
            </w:r>
          </w:p>
          <w:p w:rsidR="00223B8C" w:rsidRPr="00647A25" w:rsidRDefault="00223B8C" w:rsidP="00647A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>
              <w:rPr>
                <w:rStyle w:val="a5"/>
                <w:rFonts w:ascii="Times New Roman" w:hAnsi="Times New Roman" w:cs="Times New Roman"/>
                <w:b w:val="0"/>
              </w:rPr>
              <w:t>Управление государственного энергетического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2D1923" w:rsidRDefault="00223B8C" w:rsidP="002D1923">
            <w:pPr>
              <w:jc w:val="center"/>
              <w:rPr>
                <w:rFonts w:ascii="Times New Roman" w:hAnsi="Times New Roman" w:cs="Times New Roman"/>
              </w:rPr>
            </w:pPr>
            <w:r w:rsidRPr="002D1923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Pr="00647A25" w:rsidRDefault="00223B8C" w:rsidP="002D1923">
            <w:pPr>
              <w:jc w:val="center"/>
              <w:rPr>
                <w:rFonts w:ascii="Times New Roman" w:hAnsi="Times New Roman" w:cs="Times New Roman"/>
              </w:rPr>
            </w:pPr>
            <w:r w:rsidRPr="002D1923">
              <w:rPr>
                <w:rFonts w:ascii="Times New Roman" w:hAnsi="Times New Roman" w:cs="Times New Roman"/>
              </w:rPr>
              <w:t xml:space="preserve">и антикоррупционной экспертизы направлено служебной запиской </w:t>
            </w:r>
            <w:r>
              <w:rPr>
                <w:rFonts w:ascii="Times New Roman" w:hAnsi="Times New Roman" w:cs="Times New Roman"/>
              </w:rPr>
              <w:t>от 27.03.2019 № 11-00-09-818</w:t>
            </w:r>
            <w:r w:rsidRPr="002D1923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2269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0717FB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0717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5850" w:type="dxa"/>
            <w:gridSpan w:val="2"/>
            <w:vAlign w:val="center"/>
          </w:tcPr>
          <w:p w:rsidR="00223B8C" w:rsidRPr="007B6BE2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B83565"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 w:rsidRPr="00B83565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B83565">
              <w:rPr>
                <w:rFonts w:ascii="Times New Roman" w:hAnsi="Times New Roman" w:cs="Times New Roman"/>
              </w:rPr>
              <w:t xml:space="preserve"> «Об утверждении Порядка проведения экспертизы проекта нормативов допустимых выбросов радиоактивных веществ в атмосферный воздух, проекта нормативов допустимых сбросов радиоактивных веществ       </w:t>
            </w:r>
            <w:r>
              <w:rPr>
                <w:rFonts w:ascii="Times New Roman" w:hAnsi="Times New Roman" w:cs="Times New Roman"/>
              </w:rPr>
              <w:t xml:space="preserve">              в водные объекты»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B83565" w:rsidRDefault="00223B8C" w:rsidP="00B83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</w:t>
            </w:r>
            <w:r w:rsidRPr="00B83565">
              <w:rPr>
                <w:rFonts w:ascii="Times New Roman" w:hAnsi="Times New Roman" w:cs="Times New Roman"/>
              </w:rPr>
              <w:t xml:space="preserve"> </w:t>
            </w:r>
          </w:p>
          <w:p w:rsidR="00223B8C" w:rsidRPr="00B83565" w:rsidRDefault="00223B8C" w:rsidP="00B83565">
            <w:pPr>
              <w:jc w:val="center"/>
              <w:rPr>
                <w:rFonts w:ascii="Times New Roman" w:hAnsi="Times New Roman" w:cs="Times New Roman"/>
              </w:rPr>
            </w:pPr>
            <w:r w:rsidRPr="00B83565">
              <w:rPr>
                <w:rFonts w:ascii="Times New Roman" w:hAnsi="Times New Roman" w:cs="Times New Roman"/>
              </w:rPr>
              <w:t xml:space="preserve">по регулированию безопасности объектов ядерного топливного цикла, ядерных энергетических установок судов и </w:t>
            </w:r>
            <w:proofErr w:type="spellStart"/>
            <w:r w:rsidRPr="00B83565">
              <w:rPr>
                <w:rFonts w:ascii="Times New Roman" w:hAnsi="Times New Roman" w:cs="Times New Roman"/>
              </w:rPr>
              <w:t>радиационно</w:t>
            </w:r>
            <w:proofErr w:type="spellEnd"/>
            <w:r w:rsidRPr="00B83565">
              <w:rPr>
                <w:rFonts w:ascii="Times New Roman" w:hAnsi="Times New Roman" w:cs="Times New Roman"/>
              </w:rPr>
              <w:t xml:space="preserve"> опасных объектов</w:t>
            </w:r>
          </w:p>
          <w:p w:rsidR="00223B8C" w:rsidRPr="007B6BE2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1" w:type="dxa"/>
            <w:gridSpan w:val="2"/>
            <w:vAlign w:val="center"/>
          </w:tcPr>
          <w:p w:rsidR="00223B8C" w:rsidRPr="00F356F7" w:rsidRDefault="00223B8C" w:rsidP="00B83565">
            <w:pPr>
              <w:jc w:val="center"/>
              <w:rPr>
                <w:rFonts w:ascii="Times New Roman" w:hAnsi="Times New Roman" w:cs="Times New Roman"/>
              </w:rPr>
            </w:pPr>
            <w:r w:rsidRPr="00F356F7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Default="00223B8C" w:rsidP="00F356F7">
            <w:pPr>
              <w:jc w:val="center"/>
              <w:rPr>
                <w:rFonts w:ascii="Times New Roman" w:hAnsi="Times New Roman" w:cs="Times New Roman"/>
              </w:rPr>
            </w:pPr>
            <w:r w:rsidRPr="00F356F7">
              <w:rPr>
                <w:rFonts w:ascii="Times New Roman" w:hAnsi="Times New Roman" w:cs="Times New Roman"/>
              </w:rPr>
              <w:t xml:space="preserve">и антикоррупционной экспертизы направлено служебной запиской           от 10. 04. 2019 г. </w:t>
            </w:r>
          </w:p>
          <w:p w:rsidR="00223B8C" w:rsidRDefault="00223B8C" w:rsidP="00F356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6F7">
              <w:rPr>
                <w:rFonts w:ascii="Times New Roman" w:hAnsi="Times New Roman" w:cs="Times New Roman"/>
              </w:rPr>
              <w:t>№ 11-00-09-984</w:t>
            </w:r>
          </w:p>
        </w:tc>
        <w:tc>
          <w:tcPr>
            <w:tcW w:w="2269" w:type="dxa"/>
            <w:vAlign w:val="center"/>
          </w:tcPr>
          <w:p w:rsidR="00223B8C" w:rsidRPr="007B6BE2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0717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9E4771">
              <w:rPr>
                <w:rFonts w:ascii="Times New Roman" w:hAnsi="Times New Roman" w:cs="Times New Roman"/>
              </w:rPr>
              <w:t>проекта приказа «О признании утратившим силу приказа Федеральной службы                      по экологическому, технологическому и атомному надзору от 29 июня 2012 г.          № 376 «Об утверждении Порядка утверждения индивидуальных планов профессионального развития федеральных государственных гражданских служащих Федеральной службы по экологическому, технологическому                            и атомному надзору»</w:t>
            </w:r>
          </w:p>
          <w:p w:rsidR="00223B8C" w:rsidRPr="00B83565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B83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государственной службы и кадров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9E4771" w:rsidRDefault="00223B8C" w:rsidP="009E4771">
            <w:pPr>
              <w:jc w:val="center"/>
              <w:rPr>
                <w:rFonts w:ascii="Times New Roman" w:hAnsi="Times New Roman" w:cs="Times New Roman"/>
              </w:rPr>
            </w:pPr>
            <w:r w:rsidRPr="009E4771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Pr="00F356F7" w:rsidRDefault="00223B8C" w:rsidP="009E4771">
            <w:pPr>
              <w:jc w:val="center"/>
              <w:rPr>
                <w:rFonts w:ascii="Times New Roman" w:hAnsi="Times New Roman" w:cs="Times New Roman"/>
              </w:rPr>
            </w:pPr>
            <w:r w:rsidRPr="009E4771">
              <w:rPr>
                <w:rFonts w:ascii="Times New Roman" w:hAnsi="Times New Roman" w:cs="Times New Roman"/>
              </w:rPr>
              <w:t>и антикоррупционной экспертизы направлено служебной запиской           от</w:t>
            </w:r>
            <w:r>
              <w:rPr>
                <w:rFonts w:ascii="Times New Roman" w:hAnsi="Times New Roman" w:cs="Times New Roman"/>
              </w:rPr>
              <w:t xml:space="preserve"> 19.04.2019 № 11-00-09-1109</w:t>
            </w:r>
          </w:p>
        </w:tc>
        <w:tc>
          <w:tcPr>
            <w:tcW w:w="2269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9E4771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9E4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 </w:t>
            </w:r>
            <w:r w:rsidRPr="00A6474D">
              <w:rPr>
                <w:rFonts w:ascii="Times New Roman" w:hAnsi="Times New Roman" w:cs="Times New Roman"/>
              </w:rPr>
              <w:t xml:space="preserve">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участию представителя Федеральной службы по экологическому, технологическому и атомному надзору в комиссии по проведению приемочных испытаний взрывчатых веществ </w:t>
            </w:r>
          </w:p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A6474D">
              <w:rPr>
                <w:rFonts w:ascii="Times New Roman" w:hAnsi="Times New Roman" w:cs="Times New Roman"/>
              </w:rPr>
              <w:t xml:space="preserve">и изделий на их основе и по согласованию программы </w:t>
            </w:r>
          </w:p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A6474D">
              <w:rPr>
                <w:rFonts w:ascii="Times New Roman" w:hAnsi="Times New Roman" w:cs="Times New Roman"/>
              </w:rPr>
              <w:t>и методики приемочных испытаний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23B8C" w:rsidRPr="00200454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Pr="00200454" w:rsidRDefault="00EB5C74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23B8C">
              <w:rPr>
                <w:rFonts w:ascii="Times New Roman" w:hAnsi="Times New Roman" w:cs="Times New Roman"/>
              </w:rPr>
              <w:t>правление горного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A6474D" w:rsidRDefault="00223B8C" w:rsidP="00A6474D">
            <w:pPr>
              <w:jc w:val="center"/>
              <w:rPr>
                <w:rFonts w:ascii="Times New Roman" w:hAnsi="Times New Roman" w:cs="Times New Roman"/>
              </w:rPr>
            </w:pPr>
            <w:r w:rsidRPr="00A6474D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Default="00223B8C" w:rsidP="00A6474D">
            <w:pPr>
              <w:jc w:val="center"/>
              <w:rPr>
                <w:rFonts w:ascii="Times New Roman" w:hAnsi="Times New Roman" w:cs="Times New Roman"/>
              </w:rPr>
            </w:pPr>
            <w:r w:rsidRPr="00A6474D">
              <w:rPr>
                <w:rFonts w:ascii="Times New Roman" w:hAnsi="Times New Roman" w:cs="Times New Roman"/>
              </w:rPr>
              <w:t xml:space="preserve">и антикоррупционной экспертизы направлено служебной запиской           от </w:t>
            </w:r>
            <w:r>
              <w:rPr>
                <w:rFonts w:ascii="Times New Roman" w:hAnsi="Times New Roman" w:cs="Times New Roman"/>
              </w:rPr>
              <w:t>22</w:t>
            </w:r>
            <w:r w:rsidRPr="00A6474D">
              <w:rPr>
                <w:rFonts w:ascii="Times New Roman" w:hAnsi="Times New Roman" w:cs="Times New Roman"/>
              </w:rPr>
              <w:t>. 04. 2019 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23B8C" w:rsidRPr="00200454" w:rsidRDefault="00223B8C" w:rsidP="00A6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11-00-09-1112</w:t>
            </w:r>
          </w:p>
        </w:tc>
        <w:tc>
          <w:tcPr>
            <w:tcW w:w="2269" w:type="dxa"/>
            <w:vAlign w:val="center"/>
          </w:tcPr>
          <w:p w:rsidR="00223B8C" w:rsidRPr="00200454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A6474D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335E5C"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 w:rsidRPr="00335E5C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335E5C">
              <w:rPr>
                <w:rFonts w:ascii="Times New Roman" w:hAnsi="Times New Roman" w:cs="Times New Roman"/>
              </w:rPr>
              <w:t xml:space="preserve"> «Об утверждении федеральных норм и правил в области использования атомной энергии «Положение о порядке объявления аварийной обстановки, оперативной передачи информации в случаях </w:t>
            </w:r>
            <w:proofErr w:type="spellStart"/>
            <w:r w:rsidRPr="00335E5C">
              <w:rPr>
                <w:rFonts w:ascii="Times New Roman" w:hAnsi="Times New Roman" w:cs="Times New Roman"/>
              </w:rPr>
              <w:t>радиационно</w:t>
            </w:r>
            <w:proofErr w:type="spellEnd"/>
            <w:r w:rsidRPr="00335E5C">
              <w:rPr>
                <w:rFonts w:ascii="Times New Roman" w:hAnsi="Times New Roman" w:cs="Times New Roman"/>
              </w:rPr>
              <w:t xml:space="preserve"> опасных ситуаций       на исследовательских ядерных установках»</w:t>
            </w:r>
          </w:p>
          <w:p w:rsidR="00223B8C" w:rsidRPr="00335E5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Pr="00335E5C" w:rsidRDefault="00EB5C74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23B8C" w:rsidRPr="00335E5C">
              <w:rPr>
                <w:rFonts w:ascii="Times New Roman" w:hAnsi="Times New Roman" w:cs="Times New Roman"/>
              </w:rPr>
              <w:t>правление по регулированию безопасности атомных станций и исследовательских ядерных установок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335E5C" w:rsidRDefault="00223B8C" w:rsidP="00335E5C">
            <w:pPr>
              <w:jc w:val="center"/>
              <w:rPr>
                <w:rFonts w:ascii="Times New Roman" w:hAnsi="Times New Roman" w:cs="Times New Roman"/>
              </w:rPr>
            </w:pPr>
            <w:r w:rsidRPr="00335E5C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Default="00223B8C" w:rsidP="00335E5C">
            <w:pPr>
              <w:jc w:val="center"/>
              <w:rPr>
                <w:rFonts w:ascii="Times New Roman" w:hAnsi="Times New Roman" w:cs="Times New Roman"/>
              </w:rPr>
            </w:pPr>
            <w:r w:rsidRPr="00335E5C">
              <w:rPr>
                <w:rFonts w:ascii="Times New Roman" w:hAnsi="Times New Roman" w:cs="Times New Roman"/>
              </w:rPr>
              <w:t>и антикоррупционной экспертизы направлено служебной запиской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23B8C" w:rsidRDefault="00223B8C" w:rsidP="00335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25 апреля 2019 г. </w:t>
            </w:r>
          </w:p>
          <w:p w:rsidR="00223B8C" w:rsidRPr="00335E5C" w:rsidRDefault="00223B8C" w:rsidP="00335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11-00-09-1159</w:t>
            </w:r>
            <w:r w:rsidRPr="00335E5C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2269" w:type="dxa"/>
            <w:vAlign w:val="center"/>
          </w:tcPr>
          <w:p w:rsidR="00223B8C" w:rsidRPr="00335E5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335E5C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5842C5"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 w:rsidRPr="005842C5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5842C5">
              <w:rPr>
                <w:rFonts w:ascii="Times New Roman" w:hAnsi="Times New Roman" w:cs="Times New Roman"/>
              </w:rPr>
              <w:t xml:space="preserve"> «Об утверждении административного регламента </w:t>
            </w:r>
            <w:proofErr w:type="spellStart"/>
            <w:r w:rsidRPr="005842C5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5842C5">
              <w:rPr>
                <w:rFonts w:ascii="Times New Roman" w:hAnsi="Times New Roman" w:cs="Times New Roman"/>
              </w:rPr>
              <w:t xml:space="preserve"> о предоставлении государственных услуг по выдаче разрешений на выбросы  </w:t>
            </w:r>
          </w:p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5842C5">
              <w:rPr>
                <w:rFonts w:ascii="Times New Roman" w:hAnsi="Times New Roman" w:cs="Times New Roman"/>
              </w:rPr>
              <w:t>и сбросы радиоактивных веществ в окружающую среду»</w:t>
            </w:r>
          </w:p>
          <w:p w:rsidR="00223B8C" w:rsidRPr="005842C5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Pr="005671A6" w:rsidRDefault="00EB5C74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335E5C">
              <w:rPr>
                <w:rFonts w:ascii="Times New Roman" w:hAnsi="Times New Roman" w:cs="Times New Roman"/>
              </w:rPr>
              <w:t>правление по регулированию безопасности атомных станций и исследовательских ядерных установок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5842C5" w:rsidRDefault="00223B8C" w:rsidP="005842C5">
            <w:pPr>
              <w:jc w:val="center"/>
              <w:rPr>
                <w:rFonts w:ascii="Times New Roman" w:hAnsi="Times New Roman" w:cs="Times New Roman"/>
              </w:rPr>
            </w:pPr>
            <w:r w:rsidRPr="005842C5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Pr="005842C5" w:rsidRDefault="00223B8C" w:rsidP="005842C5">
            <w:pPr>
              <w:jc w:val="center"/>
              <w:rPr>
                <w:rFonts w:ascii="Times New Roman" w:hAnsi="Times New Roman" w:cs="Times New Roman"/>
              </w:rPr>
            </w:pPr>
            <w:r w:rsidRPr="005842C5">
              <w:rPr>
                <w:rFonts w:ascii="Times New Roman" w:hAnsi="Times New Roman" w:cs="Times New Roman"/>
              </w:rPr>
              <w:t xml:space="preserve">и антикоррупционной экспертизы направлено служебной запиской </w:t>
            </w:r>
          </w:p>
          <w:p w:rsidR="00223B8C" w:rsidRPr="005842C5" w:rsidRDefault="00223B8C" w:rsidP="005842C5">
            <w:pPr>
              <w:jc w:val="center"/>
              <w:rPr>
                <w:rFonts w:ascii="Times New Roman" w:hAnsi="Times New Roman" w:cs="Times New Roman"/>
              </w:rPr>
            </w:pPr>
            <w:r w:rsidRPr="005842C5">
              <w:rPr>
                <w:rFonts w:ascii="Times New Roman" w:hAnsi="Times New Roman" w:cs="Times New Roman"/>
              </w:rPr>
              <w:t>от 13.05.2019 № 11-00-09-1265</w:t>
            </w:r>
          </w:p>
        </w:tc>
        <w:tc>
          <w:tcPr>
            <w:tcW w:w="2269" w:type="dxa"/>
            <w:vAlign w:val="center"/>
          </w:tcPr>
          <w:p w:rsidR="00223B8C" w:rsidRPr="005842C5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5842C5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D1640B"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 w:rsidRPr="00D1640B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D1640B">
              <w:rPr>
                <w:rFonts w:ascii="Times New Roman" w:hAnsi="Times New Roman" w:cs="Times New Roman"/>
              </w:rPr>
              <w:t xml:space="preserve"> «Об утверждении порядка </w:t>
            </w:r>
          </w:p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D1640B">
              <w:rPr>
                <w:rFonts w:ascii="Times New Roman" w:hAnsi="Times New Roman" w:cs="Times New Roman"/>
              </w:rPr>
              <w:t xml:space="preserve">и сроков представления </w:t>
            </w:r>
          </w:p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D1640B">
              <w:rPr>
                <w:rFonts w:ascii="Times New Roman" w:hAnsi="Times New Roman" w:cs="Times New Roman"/>
              </w:rPr>
              <w:t>в федеральное государственное бюджетное учреждение «Российская академия наук» проектов тематики научных исследований, проектов планов научных работ и отчетов…»</w:t>
            </w:r>
          </w:p>
          <w:p w:rsidR="00223B8C" w:rsidRPr="00D1640B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Pr="0023414F" w:rsidRDefault="00EB5C74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23B8C">
              <w:rPr>
                <w:rFonts w:ascii="Times New Roman" w:hAnsi="Times New Roman" w:cs="Times New Roman"/>
              </w:rPr>
              <w:t>правление экономики, финансов и государственных программ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D1640B" w:rsidRDefault="00223B8C" w:rsidP="00D1640B">
            <w:pPr>
              <w:jc w:val="center"/>
              <w:rPr>
                <w:rFonts w:ascii="Times New Roman" w:hAnsi="Times New Roman" w:cs="Times New Roman"/>
              </w:rPr>
            </w:pPr>
            <w:r w:rsidRPr="00D1640B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Pr="00D1640B" w:rsidRDefault="00223B8C" w:rsidP="00D1640B">
            <w:pPr>
              <w:jc w:val="center"/>
              <w:rPr>
                <w:rFonts w:ascii="Times New Roman" w:hAnsi="Times New Roman" w:cs="Times New Roman"/>
              </w:rPr>
            </w:pPr>
            <w:r w:rsidRPr="00D1640B">
              <w:rPr>
                <w:rFonts w:ascii="Times New Roman" w:hAnsi="Times New Roman" w:cs="Times New Roman"/>
              </w:rPr>
              <w:t xml:space="preserve">и антикоррупционной экспертизы направлено служебной запиской </w:t>
            </w:r>
          </w:p>
          <w:p w:rsidR="00223B8C" w:rsidRDefault="00223B8C" w:rsidP="00D1640B">
            <w:pPr>
              <w:jc w:val="center"/>
              <w:rPr>
                <w:rFonts w:ascii="Times New Roman" w:hAnsi="Times New Roman" w:cs="Times New Roman"/>
              </w:rPr>
            </w:pPr>
            <w:r w:rsidRPr="00D1640B">
              <w:rPr>
                <w:rFonts w:ascii="Times New Roman" w:hAnsi="Times New Roman" w:cs="Times New Roman"/>
              </w:rPr>
              <w:t xml:space="preserve">от 19.06.2019 </w:t>
            </w:r>
          </w:p>
          <w:p w:rsidR="00223B8C" w:rsidRPr="00D1640B" w:rsidRDefault="00223B8C" w:rsidP="00D1640B">
            <w:pPr>
              <w:jc w:val="center"/>
              <w:rPr>
                <w:rFonts w:ascii="Times New Roman" w:hAnsi="Times New Roman" w:cs="Times New Roman"/>
              </w:rPr>
            </w:pPr>
            <w:r w:rsidRPr="00D1640B">
              <w:rPr>
                <w:rFonts w:ascii="Times New Roman" w:hAnsi="Times New Roman" w:cs="Times New Roman"/>
              </w:rPr>
              <w:t>№ 11-00-09-1659</w:t>
            </w:r>
          </w:p>
        </w:tc>
        <w:tc>
          <w:tcPr>
            <w:tcW w:w="2269" w:type="dxa"/>
            <w:vAlign w:val="center"/>
          </w:tcPr>
          <w:p w:rsidR="00223B8C" w:rsidRPr="00D1640B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D1640B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0B2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 утверждении административного регламента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предоставлению государственной услуги по оформлению документов, удостоверяющих уточнённые границы горного отвода и ведению реестра документов, удостоверяющих уточнённые границы горного отвода»</w:t>
            </w:r>
          </w:p>
          <w:p w:rsidR="00223B8C" w:rsidRPr="00D1640B" w:rsidRDefault="00223B8C" w:rsidP="000B2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горного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EE69D1" w:rsidRDefault="00223B8C" w:rsidP="00EE69D1">
            <w:pPr>
              <w:jc w:val="center"/>
              <w:rPr>
                <w:rFonts w:ascii="Times New Roman" w:hAnsi="Times New Roman" w:cs="Times New Roman"/>
              </w:rPr>
            </w:pPr>
            <w:r w:rsidRPr="00EE69D1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Pr="00D1640B" w:rsidRDefault="00223B8C" w:rsidP="00EE69D1">
            <w:pPr>
              <w:jc w:val="center"/>
              <w:rPr>
                <w:rFonts w:ascii="Times New Roman" w:hAnsi="Times New Roman" w:cs="Times New Roman"/>
              </w:rPr>
            </w:pPr>
            <w:r w:rsidRPr="00EE69D1">
              <w:rPr>
                <w:rFonts w:ascii="Times New Roman" w:hAnsi="Times New Roman" w:cs="Times New Roman"/>
              </w:rPr>
              <w:t>и антикоррупционной экспертизы направлено служебной запиской</w:t>
            </w:r>
            <w:r>
              <w:rPr>
                <w:rFonts w:ascii="Times New Roman" w:hAnsi="Times New Roman" w:cs="Times New Roman"/>
              </w:rPr>
              <w:t xml:space="preserve"> от 20.06.2019 № 11-00-09-1678</w:t>
            </w:r>
          </w:p>
        </w:tc>
        <w:tc>
          <w:tcPr>
            <w:tcW w:w="2269" w:type="dxa"/>
            <w:vAlign w:val="center"/>
          </w:tcPr>
          <w:p w:rsidR="00223B8C" w:rsidRPr="00D1640B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EE69D1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186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86C82">
              <w:rPr>
                <w:rFonts w:ascii="Times New Roman" w:hAnsi="Times New Roman" w:cs="Times New Roman"/>
              </w:rPr>
              <w:t>Об утверждении Административного регламента Федеральной службы по экологическому, технологическому и атомному надзору по осуществлению федерального государственного надзора в области промышленной безопасности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23B8C" w:rsidRDefault="00223B8C" w:rsidP="00186C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управление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0B27E8" w:rsidRDefault="00223B8C" w:rsidP="000B27E8">
            <w:pPr>
              <w:jc w:val="center"/>
              <w:rPr>
                <w:rFonts w:ascii="Times New Roman" w:hAnsi="Times New Roman" w:cs="Times New Roman"/>
              </w:rPr>
            </w:pPr>
            <w:r w:rsidRPr="000B27E8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Pr="00EE69D1" w:rsidRDefault="00223B8C" w:rsidP="00BE5B43">
            <w:pPr>
              <w:jc w:val="center"/>
              <w:rPr>
                <w:rFonts w:ascii="Times New Roman" w:hAnsi="Times New Roman" w:cs="Times New Roman"/>
              </w:rPr>
            </w:pPr>
            <w:r w:rsidRPr="000B27E8">
              <w:rPr>
                <w:rFonts w:ascii="Times New Roman" w:hAnsi="Times New Roman" w:cs="Times New Roman"/>
              </w:rPr>
              <w:t xml:space="preserve">и антикоррупционной экспертизы </w:t>
            </w:r>
            <w:r>
              <w:rPr>
                <w:rFonts w:ascii="Times New Roman" w:hAnsi="Times New Roman" w:cs="Times New Roman"/>
              </w:rPr>
              <w:t>подгото</w:t>
            </w:r>
            <w:r w:rsidRPr="000B27E8">
              <w:rPr>
                <w:rFonts w:ascii="Times New Roman" w:hAnsi="Times New Roman" w:cs="Times New Roman"/>
              </w:rPr>
              <w:t xml:space="preserve">влено </w:t>
            </w:r>
            <w:r>
              <w:rPr>
                <w:rFonts w:ascii="Times New Roman" w:hAnsi="Times New Roman" w:cs="Times New Roman"/>
              </w:rPr>
              <w:t xml:space="preserve">      1 июля 2019 г.</w:t>
            </w:r>
          </w:p>
        </w:tc>
        <w:tc>
          <w:tcPr>
            <w:tcW w:w="2269" w:type="dxa"/>
            <w:vAlign w:val="center"/>
          </w:tcPr>
          <w:p w:rsidR="00223B8C" w:rsidRPr="00EE69D1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0B27E8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0B27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 утверждении федеральных норм и правил в области использования атомной энергии «Площадка атомной станции. Требования безопасности»</w:t>
            </w:r>
          </w:p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Default="00EB5C74" w:rsidP="00EB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Управление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C9215E" w:rsidRDefault="00223B8C" w:rsidP="00C9215E">
            <w:pPr>
              <w:jc w:val="center"/>
              <w:rPr>
                <w:rFonts w:ascii="Times New Roman" w:hAnsi="Times New Roman" w:cs="Times New Roman"/>
              </w:rPr>
            </w:pPr>
            <w:r w:rsidRPr="00C9215E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Pr="00EE69D1" w:rsidRDefault="00223B8C" w:rsidP="00C9215E">
            <w:pPr>
              <w:jc w:val="center"/>
              <w:rPr>
                <w:rFonts w:ascii="Times New Roman" w:hAnsi="Times New Roman" w:cs="Times New Roman"/>
              </w:rPr>
            </w:pPr>
            <w:r w:rsidRPr="00C9215E">
              <w:rPr>
                <w:rFonts w:ascii="Times New Roman" w:hAnsi="Times New Roman" w:cs="Times New Roman"/>
              </w:rPr>
              <w:t>и антикоррупционной экспертизы направлено служебной запиской от</w:t>
            </w:r>
            <w:r>
              <w:rPr>
                <w:rFonts w:ascii="Times New Roman" w:hAnsi="Times New Roman" w:cs="Times New Roman"/>
              </w:rPr>
              <w:t xml:space="preserve"> 04.07.2019 № 11-00-09-1793</w:t>
            </w:r>
          </w:p>
        </w:tc>
        <w:tc>
          <w:tcPr>
            <w:tcW w:w="2269" w:type="dxa"/>
            <w:vAlign w:val="center"/>
          </w:tcPr>
          <w:p w:rsidR="00223B8C" w:rsidRPr="00EE69D1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0B27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 утверждении порядка составления и утверждения плана финансово-хозяйственной деятельности федерального государственного учреждения, находящегося в ведении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C21F82">
            <w:pPr>
              <w:jc w:val="center"/>
              <w:rPr>
                <w:rFonts w:ascii="Times New Roman" w:hAnsi="Times New Roman" w:cs="Times New Roman"/>
              </w:rPr>
            </w:pPr>
            <w:r w:rsidRPr="002C22B5">
              <w:rPr>
                <w:rFonts w:ascii="Times New Roman" w:hAnsi="Times New Roman" w:cs="Times New Roman"/>
              </w:rPr>
              <w:t>Управление экономики, финансов и государственных программ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2C22B5" w:rsidRDefault="00223B8C" w:rsidP="002C22B5">
            <w:pPr>
              <w:jc w:val="center"/>
              <w:rPr>
                <w:rFonts w:ascii="Times New Roman" w:hAnsi="Times New Roman" w:cs="Times New Roman"/>
              </w:rPr>
            </w:pPr>
            <w:r w:rsidRPr="002C22B5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Pr="00C9215E" w:rsidRDefault="00223B8C" w:rsidP="002C22B5">
            <w:pPr>
              <w:jc w:val="center"/>
              <w:rPr>
                <w:rFonts w:ascii="Times New Roman" w:hAnsi="Times New Roman" w:cs="Times New Roman"/>
              </w:rPr>
            </w:pPr>
            <w:r w:rsidRPr="002C22B5">
              <w:rPr>
                <w:rFonts w:ascii="Times New Roman" w:hAnsi="Times New Roman" w:cs="Times New Roman"/>
              </w:rPr>
              <w:t>и антикоррупционной экспертизы направлено служебной запиской от</w:t>
            </w:r>
            <w:r>
              <w:rPr>
                <w:rFonts w:ascii="Times New Roman" w:hAnsi="Times New Roman" w:cs="Times New Roman"/>
              </w:rPr>
              <w:t xml:space="preserve"> 16.07.2019 № 11-00-09-1910</w:t>
            </w:r>
          </w:p>
        </w:tc>
        <w:tc>
          <w:tcPr>
            <w:tcW w:w="2269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2C22B5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C21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</w:rPr>
              <w:t xml:space="preserve">О внесении изменений </w:t>
            </w:r>
          </w:p>
          <w:p w:rsidR="00223B8C" w:rsidRDefault="00223B8C" w:rsidP="00C21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порядок представления гражданами, претендующими </w:t>
            </w:r>
          </w:p>
          <w:p w:rsidR="00223B8C" w:rsidRDefault="00223B8C" w:rsidP="00C21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замещение должностей федеральной государственной гражданской службы, </w:t>
            </w:r>
          </w:p>
          <w:p w:rsidR="00223B8C" w:rsidRDefault="00223B8C" w:rsidP="00C21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федеральными государственными гражданскими служащими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сведений </w:t>
            </w:r>
          </w:p>
          <w:p w:rsidR="00223B8C" w:rsidRDefault="00223B8C" w:rsidP="00C21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доходах, расходах, </w:t>
            </w:r>
          </w:p>
          <w:p w:rsidR="00223B8C" w:rsidRDefault="00223B8C" w:rsidP="00C21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имуществе и обязательствах имущественного характера, утвержденным приказом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3 февраля   2017 г. № 44»</w:t>
            </w:r>
          </w:p>
          <w:p w:rsidR="00223B8C" w:rsidRDefault="00223B8C" w:rsidP="00C21F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Default="00EB5C74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23B8C">
              <w:rPr>
                <w:rFonts w:ascii="Times New Roman" w:hAnsi="Times New Roman" w:cs="Times New Roman"/>
              </w:rPr>
              <w:t>правление государственной службы и кадров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C21F82" w:rsidRDefault="00223B8C" w:rsidP="00C21F82">
            <w:pPr>
              <w:jc w:val="center"/>
              <w:rPr>
                <w:rFonts w:ascii="Times New Roman" w:hAnsi="Times New Roman" w:cs="Times New Roman"/>
              </w:rPr>
            </w:pPr>
            <w:r w:rsidRPr="00C21F82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Pr="00C9215E" w:rsidRDefault="00223B8C" w:rsidP="00C21F82">
            <w:pPr>
              <w:jc w:val="center"/>
              <w:rPr>
                <w:rFonts w:ascii="Times New Roman" w:hAnsi="Times New Roman" w:cs="Times New Roman"/>
              </w:rPr>
            </w:pPr>
            <w:r w:rsidRPr="00C21F82">
              <w:rPr>
                <w:rFonts w:ascii="Times New Roman" w:hAnsi="Times New Roman" w:cs="Times New Roman"/>
              </w:rPr>
              <w:t>и антикоррупционной экспертизы направлено служебной запиской от</w:t>
            </w:r>
            <w:r>
              <w:rPr>
                <w:rFonts w:ascii="Times New Roman" w:hAnsi="Times New Roman" w:cs="Times New Roman"/>
              </w:rPr>
              <w:t>18.07.2019 № 11-00-09-1933</w:t>
            </w:r>
          </w:p>
        </w:tc>
        <w:tc>
          <w:tcPr>
            <w:tcW w:w="2269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C21F82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0B27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 w:rsidRPr="00C10B56"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proofErr w:type="gramStart"/>
            <w:r w:rsidRPr="00C10B56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C10B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0B56">
              <w:rPr>
                <w:rFonts w:ascii="Times New Roman" w:hAnsi="Times New Roman" w:cs="Times New Roman"/>
              </w:rPr>
              <w:t>«</w:t>
            </w:r>
            <w:proofErr w:type="gramEnd"/>
            <w:r w:rsidRPr="00C10B56">
              <w:rPr>
                <w:rFonts w:ascii="Times New Roman" w:hAnsi="Times New Roman" w:cs="Times New Roman"/>
              </w:rPr>
              <w:t xml:space="preserve">О внесении изменений </w:t>
            </w:r>
          </w:p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C10B56">
              <w:rPr>
                <w:rFonts w:ascii="Times New Roman" w:hAnsi="Times New Roman" w:cs="Times New Roman"/>
              </w:rPr>
              <w:t xml:space="preserve">в Порядок представления сведений о доходах, расходах, </w:t>
            </w:r>
          </w:p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 w:rsidRPr="00C10B56">
              <w:rPr>
                <w:rFonts w:ascii="Times New Roman" w:hAnsi="Times New Roman" w:cs="Times New Roman"/>
              </w:rPr>
              <w:t xml:space="preserve">об имуществе и обязательствах имущественного характера гражданами, претендующими </w:t>
            </w:r>
          </w:p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 w:rsidRPr="00C10B56">
              <w:rPr>
                <w:rFonts w:ascii="Times New Roman" w:hAnsi="Times New Roman" w:cs="Times New Roman"/>
              </w:rPr>
              <w:t xml:space="preserve">на замещение отдельных должностей на основании трудового договора, </w:t>
            </w:r>
          </w:p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 w:rsidRPr="00C10B56">
              <w:rPr>
                <w:rFonts w:ascii="Times New Roman" w:hAnsi="Times New Roman" w:cs="Times New Roman"/>
              </w:rPr>
              <w:t xml:space="preserve">и работниками, замещающими эти должности в организациях, созданных для выполнения задач, поставленных перед Федеральной службой по экологическому, технологическому и атомному надзору, утвержденный приказом Федеральной службы по экологическому, технологическому и атомному надзору от 16 апреля </w:t>
            </w:r>
          </w:p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 w:rsidRPr="00C10B56">
              <w:rPr>
                <w:rFonts w:ascii="Times New Roman" w:hAnsi="Times New Roman" w:cs="Times New Roman"/>
              </w:rPr>
              <w:t>2015 № 155»</w:t>
            </w:r>
          </w:p>
          <w:p w:rsidR="00223B8C" w:rsidRPr="00C10B56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государственной службы и кадров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C10B56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 w:rsidRPr="00C10B56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 w:rsidRPr="00C10B56">
              <w:rPr>
                <w:rFonts w:ascii="Times New Roman" w:hAnsi="Times New Roman" w:cs="Times New Roman"/>
              </w:rPr>
              <w:t>и антикоррупционной экспертизы направлено служебной запиской от</w:t>
            </w:r>
            <w:r>
              <w:rPr>
                <w:rFonts w:ascii="Times New Roman" w:hAnsi="Times New Roman" w:cs="Times New Roman"/>
              </w:rPr>
              <w:t xml:space="preserve"> 25.07.2019 г. </w:t>
            </w:r>
          </w:p>
          <w:p w:rsidR="00223B8C" w:rsidRPr="00EE69D1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11-00-09-1989</w:t>
            </w:r>
          </w:p>
        </w:tc>
        <w:tc>
          <w:tcPr>
            <w:tcW w:w="2269" w:type="dxa"/>
            <w:vAlign w:val="center"/>
          </w:tcPr>
          <w:p w:rsidR="00223B8C" w:rsidRPr="00EE69D1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C10B56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0B27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</w:t>
            </w:r>
            <w:r>
              <w:t xml:space="preserve"> </w:t>
            </w:r>
            <w:r w:rsidRPr="00C10B56">
              <w:rPr>
                <w:rFonts w:ascii="Times New Roman" w:hAnsi="Times New Roman" w:cs="Times New Roman"/>
              </w:rPr>
              <w:t xml:space="preserve">внесении изменений в Приказ </w:t>
            </w:r>
            <w:proofErr w:type="spellStart"/>
            <w:r w:rsidRPr="00C10B56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C10B56">
              <w:rPr>
                <w:rFonts w:ascii="Times New Roman" w:hAnsi="Times New Roman" w:cs="Times New Roman"/>
              </w:rPr>
              <w:t xml:space="preserve"> от 20 мая 2015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10B56">
              <w:rPr>
                <w:rFonts w:ascii="Times New Roman" w:hAnsi="Times New Roman" w:cs="Times New Roman"/>
              </w:rPr>
              <w:t xml:space="preserve">№ 191 «Об утверждении перечня должностей федеральной государственной гражданской службы Федеральной службы по экологическому, технологическому и атомному надзору, при замещении которых федеральным государственным гражданским служащим запрещается открывать и иметь счета (вклады), хранить наличные денежные средства </w:t>
            </w:r>
          </w:p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 w:rsidRPr="00C10B56">
              <w:rPr>
                <w:rFonts w:ascii="Times New Roman" w:hAnsi="Times New Roman" w:cs="Times New Roman"/>
              </w:rPr>
              <w:t xml:space="preserve">и ценности в иностранных банках, расположенных </w:t>
            </w:r>
          </w:p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 w:rsidRPr="00C10B56">
              <w:rPr>
                <w:rFonts w:ascii="Times New Roman" w:hAnsi="Times New Roman" w:cs="Times New Roman"/>
              </w:rPr>
              <w:t xml:space="preserve">за пределами территории Российской Федерации, владеть </w:t>
            </w:r>
          </w:p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 w:rsidRPr="00C10B56">
              <w:rPr>
                <w:rFonts w:ascii="Times New Roman" w:hAnsi="Times New Roman" w:cs="Times New Roman"/>
              </w:rPr>
              <w:t>и (или) пользоваться иностранными финансовыми инструментами»</w:t>
            </w:r>
          </w:p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C10B56">
              <w:rPr>
                <w:rFonts w:ascii="Times New Roman" w:hAnsi="Times New Roman" w:cs="Times New Roman"/>
              </w:rPr>
              <w:t>Управление государственной службы и кадров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A56794" w:rsidRDefault="00223B8C" w:rsidP="00A56794">
            <w:pPr>
              <w:jc w:val="center"/>
              <w:rPr>
                <w:rFonts w:ascii="Times New Roman" w:hAnsi="Times New Roman" w:cs="Times New Roman"/>
              </w:rPr>
            </w:pPr>
            <w:r w:rsidRPr="00A56794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Default="00223B8C" w:rsidP="00A56794">
            <w:pPr>
              <w:jc w:val="center"/>
              <w:rPr>
                <w:rFonts w:ascii="Times New Roman" w:hAnsi="Times New Roman" w:cs="Times New Roman"/>
              </w:rPr>
            </w:pPr>
            <w:r w:rsidRPr="00A56794">
              <w:rPr>
                <w:rFonts w:ascii="Times New Roman" w:hAnsi="Times New Roman" w:cs="Times New Roman"/>
              </w:rPr>
              <w:t xml:space="preserve">и антикоррупционной </w:t>
            </w:r>
            <w:r w:rsidRPr="00743E12">
              <w:rPr>
                <w:rFonts w:ascii="Times New Roman" w:hAnsi="Times New Roman" w:cs="Times New Roman"/>
              </w:rPr>
              <w:t xml:space="preserve">экспертизы направлено служебной запиской </w:t>
            </w:r>
          </w:p>
          <w:p w:rsidR="00223B8C" w:rsidRPr="00743E12" w:rsidRDefault="00223B8C" w:rsidP="00A56794">
            <w:pPr>
              <w:jc w:val="center"/>
              <w:rPr>
                <w:rFonts w:ascii="Times New Roman" w:hAnsi="Times New Roman" w:cs="Times New Roman"/>
              </w:rPr>
            </w:pPr>
            <w:r w:rsidRPr="00743E12">
              <w:rPr>
                <w:rFonts w:ascii="Times New Roman" w:hAnsi="Times New Roman" w:cs="Times New Roman"/>
              </w:rPr>
              <w:t xml:space="preserve">от 25.07.2019 г. </w:t>
            </w:r>
          </w:p>
          <w:p w:rsidR="00223B8C" w:rsidRPr="00EE69D1" w:rsidRDefault="00223B8C" w:rsidP="00743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11-00-09-1990</w:t>
            </w:r>
          </w:p>
        </w:tc>
        <w:tc>
          <w:tcPr>
            <w:tcW w:w="2269" w:type="dxa"/>
            <w:vAlign w:val="center"/>
          </w:tcPr>
          <w:p w:rsidR="00223B8C" w:rsidRPr="00EE69D1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743E12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0B27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</w:rPr>
              <w:t xml:space="preserve">О внесении изменений </w:t>
            </w:r>
          </w:p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федеральные нормы и правила в области промышленной безопасности «Правила безопасности производств хлора и хлорсодержащих сред»</w:t>
            </w:r>
          </w:p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</w:p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Pr="00C10B56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общепромышленного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4A43DA" w:rsidRDefault="00223B8C" w:rsidP="004A43DA">
            <w:pPr>
              <w:jc w:val="center"/>
              <w:rPr>
                <w:rFonts w:ascii="Times New Roman" w:hAnsi="Times New Roman" w:cs="Times New Roman"/>
              </w:rPr>
            </w:pPr>
            <w:r w:rsidRPr="004A43DA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Default="00223B8C" w:rsidP="004A43DA">
            <w:pPr>
              <w:jc w:val="center"/>
              <w:rPr>
                <w:rFonts w:ascii="Times New Roman" w:hAnsi="Times New Roman" w:cs="Times New Roman"/>
              </w:rPr>
            </w:pPr>
            <w:r w:rsidRPr="004A43DA">
              <w:rPr>
                <w:rFonts w:ascii="Times New Roman" w:hAnsi="Times New Roman" w:cs="Times New Roman"/>
              </w:rPr>
              <w:t xml:space="preserve">и антикоррупционной экспертизы направлено служебной запиской </w:t>
            </w:r>
          </w:p>
          <w:p w:rsidR="00223B8C" w:rsidRPr="00743E12" w:rsidRDefault="00223B8C" w:rsidP="004A43DA">
            <w:pPr>
              <w:jc w:val="center"/>
              <w:rPr>
                <w:rFonts w:ascii="Times New Roman" w:hAnsi="Times New Roman" w:cs="Times New Roman"/>
              </w:rPr>
            </w:pPr>
            <w:r w:rsidRPr="004A43DA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6.08.2019 11-00-09-2110</w:t>
            </w:r>
          </w:p>
        </w:tc>
        <w:tc>
          <w:tcPr>
            <w:tcW w:w="2269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коррупционные факторы не выявлены </w:t>
            </w:r>
          </w:p>
          <w:p w:rsidR="00223B8C" w:rsidRPr="00743E12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 указаны)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0B27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 утверждении положения </w:t>
            </w:r>
          </w:p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комиссии по оценке результативности деятельности подведомственных Федеральной службе по экологическому, технологическому и атомному надзору научных организаций, выполняющих научно-исследовательские, опытно-конструкторские </w:t>
            </w:r>
          </w:p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технологические работы гражданского назначения»</w:t>
            </w:r>
          </w:p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Организационно-аналитическое управление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B11C52" w:rsidRDefault="00223B8C" w:rsidP="00B11C52">
            <w:pPr>
              <w:jc w:val="center"/>
              <w:rPr>
                <w:rFonts w:ascii="Times New Roman" w:hAnsi="Times New Roman" w:cs="Times New Roman"/>
              </w:rPr>
            </w:pPr>
            <w:r w:rsidRPr="00B11C52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Pr="00743E12" w:rsidRDefault="00223B8C" w:rsidP="00B11C52">
            <w:pPr>
              <w:jc w:val="center"/>
              <w:rPr>
                <w:rFonts w:ascii="Times New Roman" w:hAnsi="Times New Roman" w:cs="Times New Roman"/>
              </w:rPr>
            </w:pPr>
            <w:r w:rsidRPr="00B11C52">
              <w:rPr>
                <w:rFonts w:ascii="Times New Roman" w:hAnsi="Times New Roman" w:cs="Times New Roman"/>
              </w:rPr>
              <w:t>и антикоррупционной экспертизы направлено служебной запиской от</w:t>
            </w:r>
            <w:r>
              <w:rPr>
                <w:rFonts w:ascii="Times New Roman" w:hAnsi="Times New Roman" w:cs="Times New Roman"/>
              </w:rPr>
              <w:t xml:space="preserve"> 17.09.2019 № 11-00-09-2521</w:t>
            </w:r>
          </w:p>
        </w:tc>
        <w:tc>
          <w:tcPr>
            <w:tcW w:w="2269" w:type="dxa"/>
            <w:vAlign w:val="center"/>
          </w:tcPr>
          <w:p w:rsidR="00223B8C" w:rsidRPr="00743E12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B11C52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 утверждении форм документов, необходимых для осуществления государственного строительного надзора»</w:t>
            </w:r>
          </w:p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государственного строительного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785EB6" w:rsidRDefault="00223B8C" w:rsidP="00785EB6">
            <w:pPr>
              <w:jc w:val="center"/>
              <w:rPr>
                <w:rFonts w:ascii="Times New Roman" w:hAnsi="Times New Roman" w:cs="Times New Roman"/>
              </w:rPr>
            </w:pPr>
            <w:r w:rsidRPr="00785EB6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Pr="00B11C52" w:rsidRDefault="00223B8C" w:rsidP="00785EB6">
            <w:pPr>
              <w:jc w:val="center"/>
              <w:rPr>
                <w:rFonts w:ascii="Times New Roman" w:hAnsi="Times New Roman" w:cs="Times New Roman"/>
              </w:rPr>
            </w:pPr>
            <w:r w:rsidRPr="00785EB6">
              <w:rPr>
                <w:rFonts w:ascii="Times New Roman" w:hAnsi="Times New Roman" w:cs="Times New Roman"/>
              </w:rPr>
              <w:t>и антикоррупционной экспертизы направлено служебной запиской от</w:t>
            </w:r>
            <w:r>
              <w:rPr>
                <w:rFonts w:ascii="Times New Roman" w:hAnsi="Times New Roman" w:cs="Times New Roman"/>
              </w:rPr>
              <w:t xml:space="preserve"> 20.08.2019 № 11-00-09-2238</w:t>
            </w:r>
          </w:p>
        </w:tc>
        <w:tc>
          <w:tcPr>
            <w:tcW w:w="2269" w:type="dxa"/>
            <w:vAlign w:val="center"/>
          </w:tcPr>
          <w:p w:rsidR="00223B8C" w:rsidRPr="00B11C52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785EB6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3235B3">
            <w:pPr>
              <w:jc w:val="center"/>
              <w:rPr>
                <w:rFonts w:ascii="Times New Roman" w:hAnsi="Times New Roman" w:cs="Times New Roman"/>
              </w:rPr>
            </w:pPr>
            <w:r w:rsidRPr="003235B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роект п</w:t>
            </w:r>
            <w:r w:rsidRPr="003235B3">
              <w:rPr>
                <w:rFonts w:ascii="Times New Roman" w:hAnsi="Times New Roman" w:cs="Times New Roman"/>
              </w:rPr>
              <w:t>риказ</w:t>
            </w:r>
            <w:r>
              <w:rPr>
                <w:rFonts w:ascii="Times New Roman" w:hAnsi="Times New Roman" w:cs="Times New Roman"/>
              </w:rPr>
              <w:t>а</w:t>
            </w:r>
            <w:r w:rsidRPr="00323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Ростех</w:t>
            </w:r>
            <w:r w:rsidRPr="003235B3">
              <w:rPr>
                <w:rFonts w:ascii="Times New Roman" w:hAnsi="Times New Roman" w:cs="Times New Roman"/>
              </w:rPr>
              <w:t>надзор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 w:rsidRPr="003235B3">
              <w:rPr>
                <w:rFonts w:ascii="Times New Roman" w:hAnsi="Times New Roman" w:cs="Times New Roman"/>
              </w:rPr>
              <w:t xml:space="preserve"> от 11.10.2019 № 394 </w:t>
            </w:r>
            <w:r>
              <w:rPr>
                <w:rFonts w:ascii="Times New Roman" w:hAnsi="Times New Roman" w:cs="Times New Roman"/>
              </w:rPr>
              <w:t>«</w:t>
            </w:r>
            <w:r w:rsidRPr="003235B3">
              <w:rPr>
                <w:rFonts w:ascii="Times New Roman" w:hAnsi="Times New Roman" w:cs="Times New Roman"/>
              </w:rPr>
              <w:t xml:space="preserve">О внесении изменения в Порядок проведения технического расследования причин аварий, инцидентов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3235B3">
              <w:rPr>
                <w:rFonts w:ascii="Times New Roman" w:hAnsi="Times New Roman" w:cs="Times New Roman"/>
              </w:rPr>
              <w:t xml:space="preserve">и случаев утраты взрывчатых материалов промышленного назначения на объектах, поднадзорных Федеральной службе по экологическому, технологическому и атомному надзору, утвержденный приказом Федеральной службы по экологическому, технологическому и атомному надзору от 19 августа 2011 г.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3235B3">
              <w:rPr>
                <w:rFonts w:ascii="Times New Roman" w:hAnsi="Times New Roman" w:cs="Times New Roman"/>
              </w:rPr>
              <w:t>№ 480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23B8C" w:rsidRDefault="00223B8C" w:rsidP="00323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управление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3235B3" w:rsidRDefault="00223B8C" w:rsidP="003235B3">
            <w:pPr>
              <w:jc w:val="center"/>
              <w:rPr>
                <w:rFonts w:ascii="Times New Roman" w:hAnsi="Times New Roman" w:cs="Times New Roman"/>
              </w:rPr>
            </w:pPr>
            <w:r w:rsidRPr="003235B3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Pr="00785EB6" w:rsidRDefault="00223B8C" w:rsidP="003235B3">
            <w:pPr>
              <w:jc w:val="center"/>
              <w:rPr>
                <w:rFonts w:ascii="Times New Roman" w:hAnsi="Times New Roman" w:cs="Times New Roman"/>
              </w:rPr>
            </w:pPr>
            <w:r w:rsidRPr="003235B3">
              <w:rPr>
                <w:rFonts w:ascii="Times New Roman" w:hAnsi="Times New Roman" w:cs="Times New Roman"/>
              </w:rPr>
              <w:t>и антикоррупционной экспертизы</w:t>
            </w:r>
            <w:r>
              <w:rPr>
                <w:rFonts w:ascii="Times New Roman" w:hAnsi="Times New Roman" w:cs="Times New Roman"/>
              </w:rPr>
              <w:t xml:space="preserve"> от 1.10.2019</w:t>
            </w:r>
          </w:p>
        </w:tc>
        <w:tc>
          <w:tcPr>
            <w:tcW w:w="2269" w:type="dxa"/>
            <w:vAlign w:val="center"/>
          </w:tcPr>
          <w:p w:rsidR="00223B8C" w:rsidRPr="00785EB6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3235B3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3235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федеральных норм </w:t>
            </w:r>
          </w:p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правил в области использования атомной энергии «основные правила учета и контроля ядерных материалов»</w:t>
            </w:r>
          </w:p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управление 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A56794" w:rsidRDefault="00223B8C" w:rsidP="00807F40">
            <w:pPr>
              <w:jc w:val="center"/>
              <w:rPr>
                <w:rFonts w:ascii="Times New Roman" w:hAnsi="Times New Roman" w:cs="Times New Roman"/>
              </w:rPr>
            </w:pPr>
            <w:r w:rsidRPr="00A56794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Pr="00EE69D1" w:rsidRDefault="00223B8C" w:rsidP="00FE74B9">
            <w:pPr>
              <w:jc w:val="center"/>
              <w:rPr>
                <w:rFonts w:ascii="Times New Roman" w:hAnsi="Times New Roman" w:cs="Times New Roman"/>
              </w:rPr>
            </w:pPr>
            <w:r w:rsidRPr="00A56794">
              <w:rPr>
                <w:rFonts w:ascii="Times New Roman" w:hAnsi="Times New Roman" w:cs="Times New Roman"/>
              </w:rPr>
              <w:t xml:space="preserve">и антикоррупционной </w:t>
            </w:r>
            <w:r w:rsidRPr="00743E12">
              <w:rPr>
                <w:rFonts w:ascii="Times New Roman" w:hAnsi="Times New Roman" w:cs="Times New Roman"/>
              </w:rPr>
              <w:t xml:space="preserve">экспертизы направлено служебной запиской от </w:t>
            </w:r>
            <w:r>
              <w:rPr>
                <w:rFonts w:ascii="Times New Roman" w:hAnsi="Times New Roman" w:cs="Times New Roman"/>
              </w:rPr>
              <w:t>18.10.2019 № 11-00-09-2837</w:t>
            </w:r>
          </w:p>
        </w:tc>
        <w:tc>
          <w:tcPr>
            <w:tcW w:w="2269" w:type="dxa"/>
            <w:vAlign w:val="center"/>
          </w:tcPr>
          <w:p w:rsidR="00223B8C" w:rsidRPr="00EE69D1" w:rsidRDefault="00223B8C" w:rsidP="00807F40">
            <w:pPr>
              <w:jc w:val="center"/>
              <w:rPr>
                <w:rFonts w:ascii="Times New Roman" w:hAnsi="Times New Roman" w:cs="Times New Roman"/>
              </w:rPr>
            </w:pPr>
            <w:r w:rsidRPr="00743E12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3235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BE5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BE5B43">
              <w:rPr>
                <w:rFonts w:ascii="Times New Roman" w:hAnsi="Times New Roman" w:cs="Times New Roman"/>
              </w:rPr>
              <w:t xml:space="preserve">О внесении изменений </w:t>
            </w:r>
          </w:p>
          <w:p w:rsidR="00223B8C" w:rsidRDefault="00223B8C" w:rsidP="00BE5B43">
            <w:pPr>
              <w:jc w:val="center"/>
              <w:rPr>
                <w:rFonts w:ascii="Times New Roman" w:hAnsi="Times New Roman" w:cs="Times New Roman"/>
              </w:rPr>
            </w:pPr>
            <w:r w:rsidRPr="00BE5B43">
              <w:rPr>
                <w:rFonts w:ascii="Times New Roman" w:hAnsi="Times New Roman" w:cs="Times New Roman"/>
              </w:rPr>
              <w:t xml:space="preserve">в Перечень продукции, которая подлежит обязательной сертификации и для которой устанавливаются требования, связанные с обеспечением безопасности в области использования атомной энергии, утвержденный приказом Федеральной службы по экологическому, технологическому и атомному надзору от 21 июля 2017 г. </w:t>
            </w:r>
          </w:p>
          <w:p w:rsidR="00223B8C" w:rsidRDefault="00223B8C" w:rsidP="00BE5B43">
            <w:pPr>
              <w:jc w:val="center"/>
              <w:rPr>
                <w:rFonts w:ascii="Times New Roman" w:hAnsi="Times New Roman" w:cs="Times New Roman"/>
              </w:rPr>
            </w:pPr>
            <w:r w:rsidRPr="00BE5B43">
              <w:rPr>
                <w:rFonts w:ascii="Times New Roman" w:hAnsi="Times New Roman" w:cs="Times New Roman"/>
              </w:rPr>
              <w:t>№ 277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23B8C" w:rsidRDefault="00223B8C" w:rsidP="00BE5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управление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A56794" w:rsidRDefault="00223B8C" w:rsidP="00BE5B43">
            <w:pPr>
              <w:jc w:val="center"/>
              <w:rPr>
                <w:rFonts w:ascii="Times New Roman" w:hAnsi="Times New Roman" w:cs="Times New Roman"/>
              </w:rPr>
            </w:pPr>
            <w:r w:rsidRPr="00A56794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Pr="00A56794" w:rsidRDefault="00223B8C" w:rsidP="00BE5B43">
            <w:pPr>
              <w:jc w:val="center"/>
              <w:rPr>
                <w:rFonts w:ascii="Times New Roman" w:hAnsi="Times New Roman" w:cs="Times New Roman"/>
              </w:rPr>
            </w:pPr>
            <w:r w:rsidRPr="00A56794">
              <w:rPr>
                <w:rFonts w:ascii="Times New Roman" w:hAnsi="Times New Roman" w:cs="Times New Roman"/>
              </w:rPr>
              <w:t xml:space="preserve">и антикоррупционной </w:t>
            </w:r>
            <w:r w:rsidRPr="00743E12">
              <w:rPr>
                <w:rFonts w:ascii="Times New Roman" w:hAnsi="Times New Roman" w:cs="Times New Roman"/>
              </w:rPr>
              <w:t xml:space="preserve">экспертизы </w:t>
            </w:r>
            <w:r>
              <w:rPr>
                <w:rFonts w:ascii="Times New Roman" w:hAnsi="Times New Roman" w:cs="Times New Roman"/>
              </w:rPr>
              <w:t>от 1.10.2019</w:t>
            </w:r>
          </w:p>
        </w:tc>
        <w:tc>
          <w:tcPr>
            <w:tcW w:w="2269" w:type="dxa"/>
            <w:vAlign w:val="center"/>
          </w:tcPr>
          <w:p w:rsidR="00223B8C" w:rsidRPr="00743E12" w:rsidRDefault="00223B8C" w:rsidP="00807F40">
            <w:pPr>
              <w:jc w:val="center"/>
              <w:rPr>
                <w:rFonts w:ascii="Times New Roman" w:hAnsi="Times New Roman" w:cs="Times New Roman"/>
              </w:rPr>
            </w:pPr>
            <w:r w:rsidRPr="00BE5B43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3235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 утверждении федеральных норм и правил в области использования атомной энергии «Основные правила учета и контроля ядерных материалов»</w:t>
            </w: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управление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9C284F" w:rsidRDefault="00223B8C" w:rsidP="009C284F">
            <w:pPr>
              <w:jc w:val="center"/>
              <w:rPr>
                <w:rFonts w:ascii="Times New Roman" w:hAnsi="Times New Roman" w:cs="Times New Roman"/>
              </w:rPr>
            </w:pPr>
            <w:r w:rsidRPr="009C284F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Pr="00743E12" w:rsidRDefault="00223B8C" w:rsidP="009C284F">
            <w:pPr>
              <w:jc w:val="center"/>
              <w:rPr>
                <w:rFonts w:ascii="Times New Roman" w:hAnsi="Times New Roman" w:cs="Times New Roman"/>
              </w:rPr>
            </w:pPr>
            <w:r w:rsidRPr="009C284F">
              <w:rPr>
                <w:rFonts w:ascii="Times New Roman" w:hAnsi="Times New Roman" w:cs="Times New Roman"/>
              </w:rPr>
              <w:t>и антикоррупционной экспертизы направлено служебной запиской от 05.11.2019 11-00-09-2976</w:t>
            </w:r>
          </w:p>
        </w:tc>
        <w:tc>
          <w:tcPr>
            <w:tcW w:w="2269" w:type="dxa"/>
            <w:vAlign w:val="center"/>
          </w:tcPr>
          <w:p w:rsidR="00223B8C" w:rsidRPr="00743E12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9C284F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3235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A567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</w:rPr>
              <w:t xml:space="preserve">О внесении изменений </w:t>
            </w:r>
          </w:p>
          <w:p w:rsidR="00223B8C" w:rsidRDefault="00223B8C" w:rsidP="00A567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в </w:t>
            </w:r>
            <w:r w:rsidRPr="00A56794">
              <w:rPr>
                <w:rFonts w:ascii="Times New Roman" w:hAnsi="Times New Roman" w:cs="Times New Roman"/>
              </w:rPr>
              <w:t>федеральных норм</w:t>
            </w:r>
            <w:proofErr w:type="gramEnd"/>
            <w:r w:rsidRPr="00A56794">
              <w:rPr>
                <w:rFonts w:ascii="Times New Roman" w:hAnsi="Times New Roman" w:cs="Times New Roman"/>
              </w:rPr>
              <w:t xml:space="preserve"> и правил </w:t>
            </w:r>
          </w:p>
          <w:p w:rsidR="00223B8C" w:rsidRDefault="00223B8C" w:rsidP="00A56794">
            <w:pPr>
              <w:jc w:val="center"/>
              <w:rPr>
                <w:rFonts w:ascii="Times New Roman" w:hAnsi="Times New Roman" w:cs="Times New Roman"/>
              </w:rPr>
            </w:pPr>
            <w:r w:rsidRPr="00A56794">
              <w:rPr>
                <w:rFonts w:ascii="Times New Roman" w:hAnsi="Times New Roman" w:cs="Times New Roman"/>
              </w:rPr>
              <w:t xml:space="preserve">в области использования атомной энергии </w:t>
            </w:r>
            <w:r>
              <w:rPr>
                <w:rFonts w:ascii="Times New Roman" w:hAnsi="Times New Roman" w:cs="Times New Roman"/>
              </w:rPr>
              <w:t>«</w:t>
            </w:r>
            <w:r w:rsidRPr="00A56794">
              <w:rPr>
                <w:rFonts w:ascii="Times New Roman" w:hAnsi="Times New Roman" w:cs="Times New Roman"/>
              </w:rPr>
              <w:t xml:space="preserve">Правила устройства </w:t>
            </w:r>
          </w:p>
          <w:p w:rsidR="00223B8C" w:rsidRDefault="00223B8C" w:rsidP="00A56794">
            <w:pPr>
              <w:jc w:val="center"/>
              <w:rPr>
                <w:rFonts w:ascii="Times New Roman" w:hAnsi="Times New Roman" w:cs="Times New Roman"/>
              </w:rPr>
            </w:pPr>
            <w:r w:rsidRPr="00A56794">
              <w:rPr>
                <w:rFonts w:ascii="Times New Roman" w:hAnsi="Times New Roman" w:cs="Times New Roman"/>
              </w:rPr>
              <w:t>и безопасной эксплуатации оборудования и трубопроводов атомных энергетических установок</w:t>
            </w:r>
            <w:r>
              <w:rPr>
                <w:rFonts w:ascii="Times New Roman" w:hAnsi="Times New Roman" w:cs="Times New Roman"/>
              </w:rPr>
              <w:t xml:space="preserve">», утвержденные приказом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23B8C" w:rsidRDefault="00223B8C" w:rsidP="00A567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17 декабря 2015 г. № 521</w:t>
            </w:r>
          </w:p>
          <w:p w:rsidR="00223B8C" w:rsidRDefault="00223B8C" w:rsidP="00A567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управление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A56794" w:rsidRDefault="00223B8C" w:rsidP="00A56794">
            <w:pPr>
              <w:jc w:val="center"/>
              <w:rPr>
                <w:rFonts w:ascii="Times New Roman" w:hAnsi="Times New Roman" w:cs="Times New Roman"/>
              </w:rPr>
            </w:pPr>
            <w:r w:rsidRPr="00A56794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Pr="00743E12" w:rsidRDefault="00223B8C" w:rsidP="00A56794">
            <w:pPr>
              <w:jc w:val="center"/>
              <w:rPr>
                <w:rFonts w:ascii="Times New Roman" w:hAnsi="Times New Roman" w:cs="Times New Roman"/>
              </w:rPr>
            </w:pPr>
            <w:r w:rsidRPr="00A56794">
              <w:rPr>
                <w:rFonts w:ascii="Times New Roman" w:hAnsi="Times New Roman" w:cs="Times New Roman"/>
              </w:rPr>
              <w:t>и антикоррупционной экспертизы направлено служебной запиской от</w:t>
            </w:r>
            <w:r>
              <w:rPr>
                <w:rFonts w:ascii="Times New Roman" w:hAnsi="Times New Roman" w:cs="Times New Roman"/>
              </w:rPr>
              <w:t xml:space="preserve"> 11.11.2019 № 11-00-09-3026</w:t>
            </w:r>
          </w:p>
        </w:tc>
        <w:tc>
          <w:tcPr>
            <w:tcW w:w="2269" w:type="dxa"/>
            <w:vAlign w:val="center"/>
          </w:tcPr>
          <w:p w:rsidR="00223B8C" w:rsidRPr="00743E12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A56794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BE5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</w:t>
            </w:r>
          </w:p>
        </w:tc>
        <w:tc>
          <w:tcPr>
            <w:tcW w:w="5850" w:type="dxa"/>
            <w:gridSpan w:val="2"/>
            <w:vAlign w:val="center"/>
          </w:tcPr>
          <w:p w:rsidR="00223B8C" w:rsidRPr="003F4F1F" w:rsidRDefault="00223B8C" w:rsidP="003F4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 утверждении </w:t>
            </w:r>
            <w:r w:rsidRPr="003F4F1F">
              <w:rPr>
                <w:rFonts w:ascii="Times New Roman" w:hAnsi="Times New Roman" w:cs="Times New Roman"/>
              </w:rPr>
              <w:t>Перечень</w:t>
            </w:r>
          </w:p>
          <w:p w:rsidR="00223B8C" w:rsidRPr="003F4F1F" w:rsidRDefault="00223B8C" w:rsidP="003F4F1F">
            <w:pPr>
              <w:jc w:val="center"/>
              <w:rPr>
                <w:rFonts w:ascii="Times New Roman" w:hAnsi="Times New Roman" w:cs="Times New Roman"/>
              </w:rPr>
            </w:pPr>
            <w:r w:rsidRPr="003F4F1F">
              <w:rPr>
                <w:rFonts w:ascii="Times New Roman" w:hAnsi="Times New Roman" w:cs="Times New Roman"/>
              </w:rPr>
              <w:t>должностей федеральной государственной гражданской службы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4F1F">
              <w:rPr>
                <w:rFonts w:ascii="Times New Roman" w:hAnsi="Times New Roman" w:cs="Times New Roman"/>
              </w:rPr>
              <w:t xml:space="preserve">в Федеральной службе по экологическому, технологическому </w:t>
            </w:r>
          </w:p>
          <w:p w:rsidR="00223B8C" w:rsidRPr="003F4F1F" w:rsidRDefault="00223B8C" w:rsidP="003F4F1F">
            <w:pPr>
              <w:jc w:val="center"/>
              <w:rPr>
                <w:rFonts w:ascii="Times New Roman" w:hAnsi="Times New Roman" w:cs="Times New Roman"/>
              </w:rPr>
            </w:pPr>
            <w:r w:rsidRPr="003F4F1F">
              <w:rPr>
                <w:rFonts w:ascii="Times New Roman" w:hAnsi="Times New Roman" w:cs="Times New Roman"/>
              </w:rPr>
              <w:t xml:space="preserve">и атомному надзору, при замещении которых федеральные государственные гражданские служащие обязаны представлять </w:t>
            </w:r>
          </w:p>
          <w:p w:rsidR="00223B8C" w:rsidRDefault="00223B8C" w:rsidP="003F4F1F">
            <w:pPr>
              <w:jc w:val="center"/>
              <w:rPr>
                <w:rFonts w:ascii="Times New Roman" w:hAnsi="Times New Roman" w:cs="Times New Roman"/>
              </w:rPr>
            </w:pPr>
            <w:r w:rsidRPr="003F4F1F">
              <w:rPr>
                <w:rFonts w:ascii="Times New Roman" w:hAnsi="Times New Roman" w:cs="Times New Roman"/>
              </w:rPr>
              <w:t xml:space="preserve">сведения о своих доходах, </w:t>
            </w:r>
          </w:p>
          <w:p w:rsidR="00223B8C" w:rsidRPr="003F4F1F" w:rsidRDefault="00223B8C" w:rsidP="003F4F1F">
            <w:pPr>
              <w:jc w:val="center"/>
              <w:rPr>
                <w:rFonts w:ascii="Times New Roman" w:hAnsi="Times New Roman" w:cs="Times New Roman"/>
              </w:rPr>
            </w:pPr>
            <w:r w:rsidRPr="003F4F1F">
              <w:rPr>
                <w:rFonts w:ascii="Times New Roman" w:hAnsi="Times New Roman" w:cs="Times New Roman"/>
              </w:rPr>
              <w:t xml:space="preserve">об имуществе и обязательствах </w:t>
            </w:r>
          </w:p>
          <w:p w:rsidR="00223B8C" w:rsidRDefault="00223B8C" w:rsidP="003F4F1F">
            <w:pPr>
              <w:jc w:val="center"/>
              <w:rPr>
                <w:rFonts w:ascii="Times New Roman" w:hAnsi="Times New Roman" w:cs="Times New Roman"/>
              </w:rPr>
            </w:pPr>
            <w:r w:rsidRPr="003F4F1F">
              <w:rPr>
                <w:rFonts w:ascii="Times New Roman" w:hAnsi="Times New Roman" w:cs="Times New Roman"/>
              </w:rPr>
              <w:t xml:space="preserve">имущественного характера, </w:t>
            </w:r>
          </w:p>
          <w:p w:rsidR="00223B8C" w:rsidRDefault="00223B8C" w:rsidP="003F4F1F">
            <w:pPr>
              <w:jc w:val="center"/>
              <w:rPr>
                <w:rFonts w:ascii="Times New Roman" w:hAnsi="Times New Roman" w:cs="Times New Roman"/>
              </w:rPr>
            </w:pPr>
            <w:r w:rsidRPr="003F4F1F">
              <w:rPr>
                <w:rFonts w:ascii="Times New Roman" w:hAnsi="Times New Roman" w:cs="Times New Roman"/>
              </w:rPr>
              <w:t xml:space="preserve">а также сведения о доходах, </w:t>
            </w:r>
          </w:p>
          <w:p w:rsidR="00223B8C" w:rsidRDefault="00223B8C" w:rsidP="003F4F1F">
            <w:pPr>
              <w:jc w:val="center"/>
              <w:rPr>
                <w:rFonts w:ascii="Times New Roman" w:hAnsi="Times New Roman" w:cs="Times New Roman"/>
              </w:rPr>
            </w:pPr>
            <w:r w:rsidRPr="003F4F1F">
              <w:rPr>
                <w:rFonts w:ascii="Times New Roman" w:hAnsi="Times New Roman" w:cs="Times New Roman"/>
              </w:rPr>
              <w:t>об имуществе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4F1F">
              <w:rPr>
                <w:rFonts w:ascii="Times New Roman" w:hAnsi="Times New Roman" w:cs="Times New Roman"/>
              </w:rPr>
              <w:t xml:space="preserve">и обязательствах имущественного характера своих супруги (супруга) </w:t>
            </w:r>
          </w:p>
          <w:p w:rsidR="00223B8C" w:rsidRDefault="00223B8C" w:rsidP="003F4F1F">
            <w:pPr>
              <w:jc w:val="center"/>
              <w:rPr>
                <w:rFonts w:ascii="Times New Roman" w:hAnsi="Times New Roman" w:cs="Times New Roman"/>
              </w:rPr>
            </w:pPr>
            <w:r w:rsidRPr="003F4F1F">
              <w:rPr>
                <w:rFonts w:ascii="Times New Roman" w:hAnsi="Times New Roman" w:cs="Times New Roman"/>
              </w:rPr>
              <w:t>и несовершеннолетних детей</w:t>
            </w:r>
          </w:p>
          <w:p w:rsidR="00223B8C" w:rsidRDefault="00223B8C" w:rsidP="003F4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управление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A56794" w:rsidRDefault="00223B8C" w:rsidP="00807F40">
            <w:pPr>
              <w:jc w:val="center"/>
              <w:rPr>
                <w:rFonts w:ascii="Times New Roman" w:hAnsi="Times New Roman" w:cs="Times New Roman"/>
              </w:rPr>
            </w:pPr>
            <w:r w:rsidRPr="00A56794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Pr="00743E12" w:rsidRDefault="00223B8C" w:rsidP="003F4F1F">
            <w:pPr>
              <w:jc w:val="center"/>
              <w:rPr>
                <w:rFonts w:ascii="Times New Roman" w:hAnsi="Times New Roman" w:cs="Times New Roman"/>
              </w:rPr>
            </w:pPr>
            <w:r w:rsidRPr="00A56794">
              <w:rPr>
                <w:rFonts w:ascii="Times New Roman" w:hAnsi="Times New Roman" w:cs="Times New Roman"/>
              </w:rPr>
              <w:t>и антикоррупционной экспертизы направлено служебной запиской от</w:t>
            </w:r>
            <w:r>
              <w:rPr>
                <w:rFonts w:ascii="Times New Roman" w:hAnsi="Times New Roman" w:cs="Times New Roman"/>
              </w:rPr>
              <w:t xml:space="preserve"> 11.11.2019 № 11-00-09-3024</w:t>
            </w:r>
          </w:p>
        </w:tc>
        <w:tc>
          <w:tcPr>
            <w:tcW w:w="2269" w:type="dxa"/>
            <w:vAlign w:val="center"/>
          </w:tcPr>
          <w:p w:rsidR="00223B8C" w:rsidRPr="00743E12" w:rsidRDefault="00223B8C" w:rsidP="00807F40">
            <w:pPr>
              <w:jc w:val="center"/>
              <w:rPr>
                <w:rFonts w:ascii="Times New Roman" w:hAnsi="Times New Roman" w:cs="Times New Roman"/>
              </w:rPr>
            </w:pPr>
            <w:r w:rsidRPr="00A56794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BE5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</w:rPr>
              <w:t xml:space="preserve">О внесении изменений </w:t>
            </w:r>
          </w:p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федеральные нормы и правила в области использования атомной энергии «Правила безопасности при транспортировании радиоактивных материалов», утвержденные приказом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15 сентября 2016 г. № 388»</w:t>
            </w:r>
          </w:p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управление 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A56794" w:rsidRDefault="00223B8C" w:rsidP="00BE67D0">
            <w:pPr>
              <w:jc w:val="center"/>
              <w:rPr>
                <w:rFonts w:ascii="Times New Roman" w:hAnsi="Times New Roman" w:cs="Times New Roman"/>
              </w:rPr>
            </w:pPr>
            <w:r w:rsidRPr="00A56794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Pr="00743E12" w:rsidRDefault="00223B8C" w:rsidP="00BE67D0">
            <w:pPr>
              <w:jc w:val="center"/>
              <w:rPr>
                <w:rFonts w:ascii="Times New Roman" w:hAnsi="Times New Roman" w:cs="Times New Roman"/>
              </w:rPr>
            </w:pPr>
            <w:r w:rsidRPr="00A56794">
              <w:rPr>
                <w:rFonts w:ascii="Times New Roman" w:hAnsi="Times New Roman" w:cs="Times New Roman"/>
              </w:rPr>
              <w:t>и антикоррупционной экспертизы направлено служебной запиской от</w:t>
            </w:r>
            <w:r>
              <w:rPr>
                <w:rFonts w:ascii="Times New Roman" w:hAnsi="Times New Roman" w:cs="Times New Roman"/>
              </w:rPr>
              <w:t xml:space="preserve"> 21.11.2019 № 11-00-09-3126</w:t>
            </w:r>
          </w:p>
        </w:tc>
        <w:tc>
          <w:tcPr>
            <w:tcW w:w="2269" w:type="dxa"/>
            <w:vAlign w:val="center"/>
          </w:tcPr>
          <w:p w:rsidR="00223B8C" w:rsidRPr="00743E12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BE67D0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BE5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2A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п</w:t>
            </w:r>
            <w:r w:rsidRPr="00186C82">
              <w:rPr>
                <w:rFonts w:ascii="Times New Roman" w:hAnsi="Times New Roman" w:cs="Times New Roman"/>
              </w:rPr>
              <w:t>риказ</w:t>
            </w:r>
            <w:r>
              <w:rPr>
                <w:rFonts w:ascii="Times New Roman" w:hAnsi="Times New Roman" w:cs="Times New Roman"/>
              </w:rPr>
              <w:t>а</w:t>
            </w:r>
            <w:r w:rsidRPr="00186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Ростех</w:t>
            </w:r>
            <w:r w:rsidRPr="00186C82">
              <w:rPr>
                <w:rFonts w:ascii="Times New Roman" w:hAnsi="Times New Roman" w:cs="Times New Roman"/>
              </w:rPr>
              <w:t>надз</w:t>
            </w:r>
            <w:r>
              <w:rPr>
                <w:rFonts w:ascii="Times New Roman" w:hAnsi="Times New Roman" w:cs="Times New Roman"/>
              </w:rPr>
              <w:t>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 от 08.11.2019 № 430 </w:t>
            </w:r>
          </w:p>
          <w:p w:rsidR="00223B8C" w:rsidRDefault="00223B8C" w:rsidP="002A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86C82">
              <w:rPr>
                <w:rFonts w:ascii="Times New Roman" w:hAnsi="Times New Roman" w:cs="Times New Roman"/>
              </w:rPr>
              <w:t xml:space="preserve">О признании утратившим силу приказа Федеральной службы </w:t>
            </w:r>
          </w:p>
          <w:p w:rsidR="00223B8C" w:rsidRDefault="00223B8C" w:rsidP="00186C82">
            <w:pPr>
              <w:jc w:val="center"/>
              <w:rPr>
                <w:rFonts w:ascii="Times New Roman" w:hAnsi="Times New Roman" w:cs="Times New Roman"/>
              </w:rPr>
            </w:pPr>
            <w:r w:rsidRPr="00186C82">
              <w:rPr>
                <w:rFonts w:ascii="Times New Roman" w:hAnsi="Times New Roman" w:cs="Times New Roman"/>
              </w:rPr>
              <w:t xml:space="preserve">по экологическому, технологическому и атомному надзору от 29 января 2007 г. </w:t>
            </w:r>
          </w:p>
          <w:p w:rsidR="00223B8C" w:rsidRDefault="00223B8C" w:rsidP="00186C82">
            <w:pPr>
              <w:jc w:val="center"/>
              <w:rPr>
                <w:rFonts w:ascii="Times New Roman" w:hAnsi="Times New Roman" w:cs="Times New Roman"/>
              </w:rPr>
            </w:pPr>
            <w:r w:rsidRPr="00186C82">
              <w:rPr>
                <w:rFonts w:ascii="Times New Roman" w:hAnsi="Times New Roman" w:cs="Times New Roman"/>
              </w:rPr>
              <w:t xml:space="preserve">№ 37 </w:t>
            </w:r>
            <w:r>
              <w:rPr>
                <w:rFonts w:ascii="Times New Roman" w:hAnsi="Times New Roman" w:cs="Times New Roman"/>
              </w:rPr>
              <w:t>«</w:t>
            </w:r>
            <w:r w:rsidRPr="00186C82">
              <w:rPr>
                <w:rFonts w:ascii="Times New Roman" w:hAnsi="Times New Roman" w:cs="Times New Roman"/>
              </w:rPr>
              <w:t xml:space="preserve">О порядке подготовки </w:t>
            </w:r>
          </w:p>
          <w:p w:rsidR="00223B8C" w:rsidRDefault="00223B8C" w:rsidP="00186C82">
            <w:pPr>
              <w:jc w:val="center"/>
              <w:rPr>
                <w:rFonts w:ascii="Times New Roman" w:hAnsi="Times New Roman" w:cs="Times New Roman"/>
              </w:rPr>
            </w:pPr>
            <w:r w:rsidRPr="00186C82">
              <w:rPr>
                <w:rFonts w:ascii="Times New Roman" w:hAnsi="Times New Roman" w:cs="Times New Roman"/>
              </w:rPr>
              <w:t xml:space="preserve">и аттестации работников организаций, поднадзорных Федеральной службе </w:t>
            </w:r>
          </w:p>
          <w:p w:rsidR="00223B8C" w:rsidRDefault="00223B8C" w:rsidP="00186C82">
            <w:pPr>
              <w:jc w:val="center"/>
              <w:rPr>
                <w:rFonts w:ascii="Times New Roman" w:hAnsi="Times New Roman" w:cs="Times New Roman"/>
              </w:rPr>
            </w:pPr>
            <w:r w:rsidRPr="00186C82">
              <w:rPr>
                <w:rFonts w:ascii="Times New Roman" w:hAnsi="Times New Roman" w:cs="Times New Roman"/>
              </w:rPr>
              <w:t>по экологическому, технологическому и атомному надзору</w:t>
            </w:r>
            <w:r>
              <w:rPr>
                <w:rFonts w:ascii="Times New Roman" w:hAnsi="Times New Roman" w:cs="Times New Roman"/>
              </w:rPr>
              <w:t>»</w:t>
            </w:r>
            <w:r w:rsidRPr="00186C82">
              <w:rPr>
                <w:rFonts w:ascii="Times New Roman" w:hAnsi="Times New Roman" w:cs="Times New Roman"/>
              </w:rPr>
              <w:t xml:space="preserve"> и изменений к нему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управление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186C82" w:rsidRDefault="00223B8C" w:rsidP="00186C82">
            <w:pPr>
              <w:jc w:val="center"/>
              <w:rPr>
                <w:rFonts w:ascii="Times New Roman" w:hAnsi="Times New Roman" w:cs="Times New Roman"/>
              </w:rPr>
            </w:pPr>
            <w:r w:rsidRPr="00186C82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Pr="00A56794" w:rsidRDefault="00223B8C" w:rsidP="00186C82">
            <w:pPr>
              <w:jc w:val="center"/>
              <w:rPr>
                <w:rFonts w:ascii="Times New Roman" w:hAnsi="Times New Roman" w:cs="Times New Roman"/>
              </w:rPr>
            </w:pPr>
            <w:r w:rsidRPr="00186C82">
              <w:rPr>
                <w:rFonts w:ascii="Times New Roman" w:hAnsi="Times New Roman" w:cs="Times New Roman"/>
              </w:rPr>
              <w:t xml:space="preserve">и антикоррупционной экспертизы </w:t>
            </w:r>
            <w:r>
              <w:rPr>
                <w:rFonts w:ascii="Times New Roman" w:hAnsi="Times New Roman" w:cs="Times New Roman"/>
              </w:rPr>
              <w:t>подготовлено 1.11.2019</w:t>
            </w:r>
          </w:p>
        </w:tc>
        <w:tc>
          <w:tcPr>
            <w:tcW w:w="2269" w:type="dxa"/>
            <w:vAlign w:val="center"/>
          </w:tcPr>
          <w:p w:rsidR="00223B8C" w:rsidRPr="00BE67D0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186C82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EB5C74" w:rsidTr="00EB5C74">
        <w:tc>
          <w:tcPr>
            <w:tcW w:w="15622" w:type="dxa"/>
            <w:gridSpan w:val="8"/>
          </w:tcPr>
          <w:p w:rsidR="00EB5C74" w:rsidRPr="0050395C" w:rsidRDefault="00EB5C74" w:rsidP="00BC7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395C">
              <w:rPr>
                <w:rFonts w:ascii="Times New Roman" w:hAnsi="Times New Roman" w:cs="Times New Roman"/>
                <w:b/>
              </w:rPr>
              <w:t>2020 год</w:t>
            </w:r>
          </w:p>
        </w:tc>
      </w:tr>
      <w:tr w:rsidR="00EB5C74" w:rsidTr="00EB5C74">
        <w:tc>
          <w:tcPr>
            <w:tcW w:w="554" w:type="dxa"/>
          </w:tcPr>
          <w:p w:rsidR="00EB5C74" w:rsidRDefault="00EB5C74" w:rsidP="00BC7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5C74" w:rsidRDefault="00EB5C74" w:rsidP="00BC7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5C74" w:rsidRDefault="00EB5C74" w:rsidP="00BC7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5C74" w:rsidRDefault="00EB5C74" w:rsidP="00BC7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5C74" w:rsidRDefault="00EB5C74" w:rsidP="00BC7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414" w:type="dxa"/>
          </w:tcPr>
          <w:p w:rsidR="00EB5C74" w:rsidRDefault="00EB5C74" w:rsidP="00BC7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5C74" w:rsidRDefault="00EB5C74" w:rsidP="00BC7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5C74" w:rsidRDefault="00EB5C74" w:rsidP="00BC7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5C74" w:rsidRDefault="00EB5C74" w:rsidP="00BC7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5C74" w:rsidRDefault="00EB5C74" w:rsidP="00BC7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проекта нормативного правового акта</w:t>
            </w:r>
          </w:p>
        </w:tc>
        <w:tc>
          <w:tcPr>
            <w:tcW w:w="2436" w:type="dxa"/>
          </w:tcPr>
          <w:p w:rsidR="00EB5C74" w:rsidRDefault="00EB5C74" w:rsidP="00BC7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5C74" w:rsidRDefault="00EB5C74" w:rsidP="00BC7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5C74" w:rsidRDefault="00EB5C74" w:rsidP="00BC7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Управление, подготовившее проект нормативного правового акта</w:t>
            </w:r>
          </w:p>
        </w:tc>
        <w:tc>
          <w:tcPr>
            <w:tcW w:w="2232" w:type="dxa"/>
          </w:tcPr>
          <w:p w:rsidR="00EB5C74" w:rsidRDefault="00EB5C74" w:rsidP="00BC7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5C74" w:rsidRDefault="00EB5C74" w:rsidP="00BC7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5C74" w:rsidRDefault="00EB5C74" w:rsidP="00BC7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Реквизиты служебной записки, которой представлен проект нормативного правового акта </w:t>
            </w:r>
          </w:p>
        </w:tc>
        <w:tc>
          <w:tcPr>
            <w:tcW w:w="1844" w:type="dxa"/>
            <w:gridSpan w:val="2"/>
          </w:tcPr>
          <w:p w:rsidR="00EB5C74" w:rsidRDefault="00EB5C74" w:rsidP="00BC7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5C74" w:rsidRDefault="00EB5C74" w:rsidP="00BC7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специалиста </w:t>
            </w:r>
          </w:p>
          <w:p w:rsidR="00EB5C74" w:rsidRDefault="00EB5C74" w:rsidP="00BC7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отдела правового обеспечения, рассмотревшего проект нормативного правового акта</w:t>
            </w:r>
          </w:p>
        </w:tc>
        <w:tc>
          <w:tcPr>
            <w:tcW w:w="2873" w:type="dxa"/>
          </w:tcPr>
          <w:p w:rsidR="00EB5C74" w:rsidRDefault="00EB5C74" w:rsidP="00BC7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5C74" w:rsidRPr="00FE3901" w:rsidRDefault="00EB5C74" w:rsidP="00BC7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Отметка о рассмотрении проекта нормативного правового акта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527CB3">
              <w:rPr>
                <w:rFonts w:ascii="Times New Roman" w:hAnsi="Times New Roman" w:cs="Times New Roman"/>
              </w:rPr>
              <w:t>(с указанием реквизитов служебной записки, которой направлено заключение правовой и антикоррупционной экспертизы)</w:t>
            </w:r>
          </w:p>
        </w:tc>
        <w:tc>
          <w:tcPr>
            <w:tcW w:w="2269" w:type="dxa"/>
          </w:tcPr>
          <w:p w:rsidR="00EB5C74" w:rsidRDefault="00EB5C74" w:rsidP="00BC7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5C74" w:rsidRDefault="00EB5C74" w:rsidP="00BC7A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5C74" w:rsidRDefault="00EB5C74" w:rsidP="00BC7A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выявленных </w:t>
            </w:r>
            <w:r>
              <w:rPr>
                <w:rFonts w:ascii="Times New Roman" w:hAnsi="Times New Roman" w:cs="Times New Roman"/>
                <w:b/>
              </w:rPr>
              <w:br/>
              <w:t xml:space="preserve">в проекте нормативного правового акта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факторов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</w:t>
            </w:r>
            <w:r w:rsidRPr="0068442A">
              <w:rPr>
                <w:rFonts w:ascii="Times New Roman" w:hAnsi="Times New Roman" w:cs="Times New Roman"/>
              </w:rPr>
              <w:t xml:space="preserve">приказа </w:t>
            </w:r>
            <w:proofErr w:type="spellStart"/>
            <w:r w:rsidRPr="0068442A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68442A">
              <w:rPr>
                <w:rFonts w:ascii="Times New Roman" w:hAnsi="Times New Roman" w:cs="Times New Roman"/>
              </w:rPr>
              <w:t xml:space="preserve"> «Об утверждении Федеральных норм и правил в области промышленной безопасности «Правила безопасности грузовых подвесных канатных дорог»</w:t>
            </w: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68442A">
              <w:rPr>
                <w:rFonts w:ascii="Times New Roman" w:hAnsi="Times New Roman" w:cs="Times New Roman"/>
              </w:rPr>
              <w:t>Управлени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68442A">
              <w:rPr>
                <w:rFonts w:ascii="Times New Roman" w:hAnsi="Times New Roman" w:cs="Times New Roman"/>
              </w:rPr>
              <w:t xml:space="preserve"> государственного строительного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9D18F5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9D18F5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9D18F5">
              <w:rPr>
                <w:rFonts w:ascii="Times New Roman" w:hAnsi="Times New Roman" w:cs="Times New Roman"/>
              </w:rPr>
              <w:t>и антикоррупционной экспертизы подготовлено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служебкой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5 марта 2020 г. </w:t>
            </w:r>
          </w:p>
          <w:p w:rsidR="00223B8C" w:rsidRPr="00A56794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11-00-09-572</w:t>
            </w:r>
          </w:p>
        </w:tc>
        <w:tc>
          <w:tcPr>
            <w:tcW w:w="2269" w:type="dxa"/>
            <w:vAlign w:val="center"/>
          </w:tcPr>
          <w:p w:rsidR="00223B8C" w:rsidRPr="00BE67D0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9D18F5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 утверждении федеральных норм и правил в области промышленной безопасности «Правила безопасности пассажирских канатных дорог </w:t>
            </w:r>
          </w:p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фуникулеров»</w:t>
            </w: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807F40">
              <w:rPr>
                <w:rFonts w:ascii="Times New Roman" w:hAnsi="Times New Roman" w:cs="Times New Roman"/>
              </w:rPr>
              <w:t>Управление государственного строительного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807F40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807F40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807F40">
              <w:rPr>
                <w:rFonts w:ascii="Times New Roman" w:hAnsi="Times New Roman" w:cs="Times New Roman"/>
              </w:rPr>
              <w:t xml:space="preserve">и антикоррупционной экспертизы подготовлено </w:t>
            </w:r>
            <w:proofErr w:type="spellStart"/>
            <w:r w:rsidRPr="00807F40">
              <w:rPr>
                <w:rFonts w:ascii="Times New Roman" w:hAnsi="Times New Roman" w:cs="Times New Roman"/>
              </w:rPr>
              <w:t>служебкой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20.03.2020 </w:t>
            </w:r>
          </w:p>
          <w:p w:rsidR="00223B8C" w:rsidRPr="00A56794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11-00-09-723</w:t>
            </w:r>
          </w:p>
        </w:tc>
        <w:tc>
          <w:tcPr>
            <w:tcW w:w="2269" w:type="dxa"/>
            <w:vAlign w:val="center"/>
          </w:tcPr>
          <w:p w:rsidR="00223B8C" w:rsidRPr="00BE67D0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807F40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проекты приказов</w:t>
            </w:r>
          </w:p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 внесении изменений в приказ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17.09.2010 </w:t>
            </w:r>
          </w:p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919», </w:t>
            </w:r>
          </w:p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 внесении изменений в приказ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20.01.2015 </w:t>
            </w:r>
          </w:p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 10»,</w:t>
            </w:r>
          </w:p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 внесении изменений в приказ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5.06.2017 </w:t>
            </w:r>
          </w:p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189,</w:t>
            </w:r>
          </w:p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 внесении изменений в приказ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6.07.2018            № 291»,</w:t>
            </w:r>
          </w:p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 внесении изменений в приказ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9.09.2009 №784»,</w:t>
            </w:r>
          </w:p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 внесении изменений в приказ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12.11.2018           № 544»</w:t>
            </w: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государственной службы и кадров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50395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50395C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50395C">
              <w:rPr>
                <w:rFonts w:ascii="Times New Roman" w:hAnsi="Times New Roman" w:cs="Times New Roman"/>
              </w:rPr>
              <w:t xml:space="preserve">и антикоррупционной экспертизы подготовлено </w:t>
            </w:r>
            <w:proofErr w:type="spellStart"/>
            <w:r w:rsidRPr="0050395C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50395C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20.03.2020 </w:t>
            </w:r>
          </w:p>
          <w:p w:rsidR="00223B8C" w:rsidRPr="00A56794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11-00-09-718</w:t>
            </w:r>
          </w:p>
        </w:tc>
        <w:tc>
          <w:tcPr>
            <w:tcW w:w="2269" w:type="dxa"/>
            <w:vAlign w:val="center"/>
          </w:tcPr>
          <w:p w:rsidR="00223B8C" w:rsidRPr="00BE67D0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50395C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FD71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 утверждении федеральных норм и правил в области промышленной безопасности «Правила безопасности эскалаторов в метрополитенах»</w:t>
            </w: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государственного строительного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131A03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131A03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Pr="00A56794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131A03">
              <w:rPr>
                <w:rFonts w:ascii="Times New Roman" w:hAnsi="Times New Roman" w:cs="Times New Roman"/>
              </w:rPr>
              <w:t xml:space="preserve">и антикоррупционной экспертизы подготовлено </w:t>
            </w:r>
            <w:proofErr w:type="spellStart"/>
            <w:r w:rsidRPr="00131A03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131A03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31.03.2020    № 11-00-09-819</w:t>
            </w:r>
          </w:p>
        </w:tc>
        <w:tc>
          <w:tcPr>
            <w:tcW w:w="2269" w:type="dxa"/>
            <w:vAlign w:val="center"/>
          </w:tcPr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выявлены </w:t>
            </w:r>
            <w:proofErr w:type="spellStart"/>
            <w:r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факторы, содержащие неопределенные и трудновыполнимые и(или) обременительные требования                  к гражданам                и организациям </w:t>
            </w:r>
          </w:p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(п. 20 и 28 проекта ФНП)</w:t>
            </w:r>
          </w:p>
          <w:p w:rsidR="00223B8C" w:rsidRPr="00BE67D0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FD71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</w:t>
            </w:r>
            <w:r w:rsidRPr="006676EC">
              <w:rPr>
                <w:rFonts w:ascii="Times New Roman" w:hAnsi="Times New Roman" w:cs="Times New Roman"/>
              </w:rPr>
              <w:t xml:space="preserve">приказа </w:t>
            </w:r>
            <w:proofErr w:type="spellStart"/>
            <w:r w:rsidRPr="006676EC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6676EC">
              <w:rPr>
                <w:rFonts w:ascii="Times New Roman" w:hAnsi="Times New Roman" w:cs="Times New Roman"/>
              </w:rPr>
              <w:t xml:space="preserve">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</w:t>
            </w: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6676EC">
              <w:rPr>
                <w:rFonts w:ascii="Times New Roman" w:hAnsi="Times New Roman" w:cs="Times New Roman"/>
              </w:rPr>
              <w:t>Управления государственного строительного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E77E62" w:rsidRDefault="00223B8C" w:rsidP="00E77E62">
            <w:pPr>
              <w:jc w:val="both"/>
              <w:rPr>
                <w:rFonts w:ascii="Times New Roman" w:hAnsi="Times New Roman" w:cs="Times New Roman"/>
              </w:rPr>
            </w:pPr>
            <w:r w:rsidRPr="00E77E62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Pr="00131A03" w:rsidRDefault="00223B8C" w:rsidP="00E77E62">
            <w:pPr>
              <w:jc w:val="both"/>
              <w:rPr>
                <w:rFonts w:ascii="Times New Roman" w:hAnsi="Times New Roman" w:cs="Times New Roman"/>
              </w:rPr>
            </w:pPr>
            <w:r w:rsidRPr="00E77E62">
              <w:rPr>
                <w:rFonts w:ascii="Times New Roman" w:hAnsi="Times New Roman" w:cs="Times New Roman"/>
              </w:rPr>
              <w:t xml:space="preserve">и антикоррупционной экспертизы подготовлено </w:t>
            </w:r>
            <w:proofErr w:type="spellStart"/>
            <w:r w:rsidRPr="00E77E62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E77E62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12.03.2020    № 11-00-09-625</w:t>
            </w:r>
          </w:p>
        </w:tc>
        <w:tc>
          <w:tcPr>
            <w:tcW w:w="2269" w:type="dxa"/>
            <w:vAlign w:val="center"/>
          </w:tcPr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 утверждении федеральных норм и правил в области использования атомной энергии «Правила устройства                    и безопасной эксплуатации корпуса блока реакторного, оборудования, трубопроводов       и </w:t>
            </w:r>
            <w:proofErr w:type="spellStart"/>
            <w:r>
              <w:rPr>
                <w:rFonts w:ascii="Times New Roman" w:hAnsi="Times New Roman" w:cs="Times New Roman"/>
              </w:rPr>
              <w:t>внутрикорпусных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устройств ядерной энергетической установки со свинцовым теплоносителем (НП-107-20)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9C6A4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9C6A44">
              <w:rPr>
                <w:rFonts w:ascii="Times New Roman" w:hAnsi="Times New Roman" w:cs="Times New Roman"/>
              </w:rPr>
              <w:t>Управление по регулированию безопасности атомных станций</w:t>
            </w:r>
          </w:p>
          <w:p w:rsidR="00223B8C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9C6A44">
              <w:rPr>
                <w:rFonts w:ascii="Times New Roman" w:hAnsi="Times New Roman" w:cs="Times New Roman"/>
              </w:rPr>
              <w:t>и исследовательских ядерных установок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9C6A44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9C6A44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9C6A44">
              <w:rPr>
                <w:rFonts w:ascii="Times New Roman" w:hAnsi="Times New Roman" w:cs="Times New Roman"/>
              </w:rPr>
              <w:t xml:space="preserve">и антикоррупционной экспертизы подготовлено </w:t>
            </w:r>
            <w:proofErr w:type="spellStart"/>
            <w:r w:rsidRPr="009C6A44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9C6A44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07.04.2020 </w:t>
            </w:r>
          </w:p>
          <w:p w:rsidR="00223B8C" w:rsidRPr="00EB3644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11-00-09-850</w:t>
            </w:r>
          </w:p>
        </w:tc>
        <w:tc>
          <w:tcPr>
            <w:tcW w:w="2269" w:type="dxa"/>
            <w:vAlign w:val="center"/>
          </w:tcPr>
          <w:p w:rsidR="00223B8C" w:rsidRPr="00EB3644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117A63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 утверждении Административного регламента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предоставлению государственной услуги по аттестации лиц, осуществляющих профессиональную деятельность, связанную с оперативно-диспетчерским управлением           в электроэнергетике»</w:t>
            </w: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государственного энергетического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EB3644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EB3644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EB3644">
              <w:rPr>
                <w:rFonts w:ascii="Times New Roman" w:hAnsi="Times New Roman" w:cs="Times New Roman"/>
              </w:rPr>
              <w:t xml:space="preserve">и антикоррупционной экспертизы подготовлено </w:t>
            </w:r>
            <w:proofErr w:type="spellStart"/>
            <w:r w:rsidRPr="00EB3644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EB3644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13.04.2020 </w:t>
            </w:r>
          </w:p>
          <w:p w:rsidR="00223B8C" w:rsidRPr="00A56794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11-00-09-871</w:t>
            </w:r>
          </w:p>
        </w:tc>
        <w:tc>
          <w:tcPr>
            <w:tcW w:w="2269" w:type="dxa"/>
            <w:vAlign w:val="center"/>
          </w:tcPr>
          <w:p w:rsidR="00223B8C" w:rsidRPr="00BE67D0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EB3644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</w:rPr>
              <w:t xml:space="preserve">О внесении изменений в приказ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31.01.2015           № 38 «Об утверждении Административного регламента исполнения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государственной функции по осуществлению федерального государственного энергетического надзора»</w:t>
            </w: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3644">
              <w:rPr>
                <w:rFonts w:ascii="Times New Roman" w:hAnsi="Times New Roman" w:cs="Times New Roman"/>
              </w:rPr>
              <w:t>Управление государственного энергетического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EB3644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EB3644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EB3644">
              <w:rPr>
                <w:rFonts w:ascii="Times New Roman" w:hAnsi="Times New Roman" w:cs="Times New Roman"/>
              </w:rPr>
              <w:t xml:space="preserve">и антикоррупционной экспертизы подготовлено </w:t>
            </w:r>
            <w:proofErr w:type="spellStart"/>
            <w:r w:rsidRPr="00EB3644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EB3644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29.04.2020 </w:t>
            </w:r>
          </w:p>
          <w:p w:rsidR="00223B8C" w:rsidRPr="00A56794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11-00-09-953</w:t>
            </w:r>
          </w:p>
        </w:tc>
        <w:tc>
          <w:tcPr>
            <w:tcW w:w="2269" w:type="dxa"/>
            <w:vAlign w:val="center"/>
          </w:tcPr>
          <w:p w:rsidR="00223B8C" w:rsidRPr="00BE67D0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EB3644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 утверждении федеральных норм и правил в области промышленной безопасности «правила обеспечения устойчивости бортов и уступов карьеров, разрезов и откосов отвалов»</w:t>
            </w: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горного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B23B01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B23B01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B23B01">
              <w:rPr>
                <w:rFonts w:ascii="Times New Roman" w:hAnsi="Times New Roman" w:cs="Times New Roman"/>
              </w:rPr>
              <w:t xml:space="preserve">и антикоррупционной экспертизы подготовлено </w:t>
            </w:r>
            <w:proofErr w:type="spellStart"/>
            <w:r w:rsidRPr="00B23B01">
              <w:rPr>
                <w:rFonts w:ascii="Times New Roman" w:hAnsi="Times New Roman" w:cs="Times New Roman"/>
              </w:rPr>
              <w:t>служебкой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07.05.2020 </w:t>
            </w:r>
          </w:p>
          <w:p w:rsidR="00223B8C" w:rsidRPr="00A56794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11-00-09-965</w:t>
            </w:r>
          </w:p>
        </w:tc>
        <w:tc>
          <w:tcPr>
            <w:tcW w:w="2269" w:type="dxa"/>
            <w:vAlign w:val="center"/>
          </w:tcPr>
          <w:p w:rsidR="00223B8C" w:rsidRPr="00BE67D0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B23B01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 утверждении федеральных норм и правил в области промышленной безопасности «основные требования                   к проведению неразрушающего контроля технических устройств, зданий и сооружений на опасных производственных объектах»</w:t>
            </w: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государственного строительного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B23B01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B23B01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Pr="00A56794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B23B01">
              <w:rPr>
                <w:rFonts w:ascii="Times New Roman" w:hAnsi="Times New Roman" w:cs="Times New Roman"/>
              </w:rPr>
              <w:t xml:space="preserve">и антикоррупционной экспертизы подготовлено </w:t>
            </w:r>
            <w:proofErr w:type="spellStart"/>
            <w:r w:rsidRPr="00B23B01">
              <w:rPr>
                <w:rFonts w:ascii="Times New Roman" w:hAnsi="Times New Roman" w:cs="Times New Roman"/>
              </w:rPr>
              <w:t>служебкой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18.05.2020    № 11-00-09-1010</w:t>
            </w:r>
          </w:p>
        </w:tc>
        <w:tc>
          <w:tcPr>
            <w:tcW w:w="2269" w:type="dxa"/>
            <w:vAlign w:val="center"/>
          </w:tcPr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 1 </w:t>
            </w:r>
            <w:proofErr w:type="spellStart"/>
            <w:r>
              <w:rPr>
                <w:rFonts w:ascii="Times New Roman" w:hAnsi="Times New Roman" w:cs="Times New Roman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выраженный              в нормативной коллизии                    в проектируемой форме (подп. «и» </w:t>
            </w:r>
          </w:p>
          <w:p w:rsidR="00223B8C" w:rsidRPr="00BE67D0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3 </w:t>
            </w:r>
            <w:r w:rsidRPr="009C6A44">
              <w:rPr>
                <w:rFonts w:ascii="Times New Roman" w:hAnsi="Times New Roman" w:cs="Times New Roman"/>
              </w:rPr>
              <w:t>Методик</w:t>
            </w:r>
            <w:r>
              <w:rPr>
                <w:rFonts w:ascii="Times New Roman" w:hAnsi="Times New Roman" w:cs="Times New Roman"/>
              </w:rPr>
              <w:t>и</w:t>
            </w:r>
            <w:r w:rsidRPr="009C6A44">
              <w:rPr>
                <w:rFonts w:ascii="Times New Roman" w:hAnsi="Times New Roman" w:cs="Times New Roman"/>
              </w:rPr>
              <w:t xml:space="preserve"> проведения антикоррупционной экспертизы нормативных правовых актов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9C6A44">
              <w:rPr>
                <w:rFonts w:ascii="Times New Roman" w:hAnsi="Times New Roman" w:cs="Times New Roman"/>
              </w:rPr>
              <w:t>и проектов нормативных правовых актов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4B45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D32936"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 w:rsidRPr="00D32936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proofErr w:type="gramStart"/>
            <w:r w:rsidRPr="00D329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32936">
              <w:rPr>
                <w:rFonts w:ascii="Times New Roman" w:hAnsi="Times New Roman" w:cs="Times New Roman"/>
              </w:rPr>
              <w:t>«</w:t>
            </w:r>
            <w:proofErr w:type="gramEnd"/>
            <w:r w:rsidRPr="00D32936">
              <w:rPr>
                <w:rFonts w:ascii="Times New Roman" w:hAnsi="Times New Roman" w:cs="Times New Roman"/>
              </w:rPr>
              <w:t xml:space="preserve">О внесении изменений в федеральные нормы и правила в области использования атомной энергии «Основные правила учета и контроля ядерных материалов» (НП-030-19), утвержденные приказом Федеральной службы по экологическому, технологическому и атомному надзору от 18 ноября 2019 г.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D32936">
              <w:rPr>
                <w:rFonts w:ascii="Times New Roman" w:hAnsi="Times New Roman" w:cs="Times New Roman"/>
              </w:rPr>
              <w:t>№ 438»</w:t>
            </w:r>
          </w:p>
          <w:p w:rsidR="00223B8C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D32936">
              <w:rPr>
                <w:rFonts w:ascii="Times New Roman" w:hAnsi="Times New Roman" w:cs="Times New Roman"/>
              </w:rPr>
              <w:t>Управление специальной безопасности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D32936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D32936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Pr="00A56794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D32936">
              <w:rPr>
                <w:rFonts w:ascii="Times New Roman" w:hAnsi="Times New Roman" w:cs="Times New Roman"/>
              </w:rPr>
              <w:t xml:space="preserve">и антикоррупционной экспертизы подготовлено </w:t>
            </w:r>
            <w:proofErr w:type="spellStart"/>
            <w:r w:rsidRPr="00D32936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D32936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71B9">
              <w:rPr>
                <w:rFonts w:ascii="Times New Roman" w:hAnsi="Times New Roman" w:cs="Times New Roman"/>
                <w:b/>
              </w:rPr>
              <w:t>19.05.2020 №___________</w:t>
            </w:r>
          </w:p>
        </w:tc>
        <w:tc>
          <w:tcPr>
            <w:tcW w:w="2269" w:type="dxa"/>
            <w:vAlign w:val="center"/>
          </w:tcPr>
          <w:p w:rsidR="00223B8C" w:rsidRPr="00BE67D0" w:rsidRDefault="00223B8C" w:rsidP="00D32936">
            <w:pPr>
              <w:jc w:val="both"/>
              <w:rPr>
                <w:rFonts w:ascii="Times New Roman" w:hAnsi="Times New Roman" w:cs="Times New Roman"/>
              </w:rPr>
            </w:pPr>
            <w:r w:rsidRPr="00D32936"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4B45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9004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государственной услуги по выдаче разрешений на допуск в эксплуатацию </w:t>
            </w:r>
            <w:proofErr w:type="spellStart"/>
            <w:r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устройств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тепловыделяющих установок»</w:t>
            </w: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государственного энергетического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9004D9" w:rsidRDefault="00223B8C" w:rsidP="009004D9">
            <w:pPr>
              <w:jc w:val="both"/>
              <w:rPr>
                <w:rFonts w:ascii="Times New Roman" w:hAnsi="Times New Roman" w:cs="Times New Roman"/>
              </w:rPr>
            </w:pPr>
            <w:r w:rsidRPr="009004D9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Default="00223B8C" w:rsidP="009004D9">
            <w:pPr>
              <w:jc w:val="both"/>
              <w:rPr>
                <w:rFonts w:ascii="Times New Roman" w:hAnsi="Times New Roman" w:cs="Times New Roman"/>
              </w:rPr>
            </w:pPr>
            <w:r w:rsidRPr="009004D9">
              <w:rPr>
                <w:rFonts w:ascii="Times New Roman" w:hAnsi="Times New Roman" w:cs="Times New Roman"/>
              </w:rPr>
              <w:t xml:space="preserve">и антикоррупционной экспертизы подготовлено </w:t>
            </w:r>
            <w:proofErr w:type="spellStart"/>
            <w:r w:rsidRPr="009004D9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9004D9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04D9">
              <w:rPr>
                <w:rFonts w:ascii="Times New Roman" w:hAnsi="Times New Roman" w:cs="Times New Roman"/>
              </w:rPr>
              <w:t xml:space="preserve">19.05.2020 </w:t>
            </w:r>
          </w:p>
          <w:p w:rsidR="00223B8C" w:rsidRPr="00A56794" w:rsidRDefault="00223B8C" w:rsidP="009004D9">
            <w:pPr>
              <w:jc w:val="both"/>
              <w:rPr>
                <w:rFonts w:ascii="Times New Roman" w:hAnsi="Times New Roman" w:cs="Times New Roman"/>
              </w:rPr>
            </w:pPr>
            <w:r w:rsidRPr="009004D9">
              <w:rPr>
                <w:rFonts w:ascii="Times New Roman" w:hAnsi="Times New Roman" w:cs="Times New Roman"/>
              </w:rPr>
              <w:t>№ 11-00-09-1020</w:t>
            </w:r>
          </w:p>
        </w:tc>
        <w:tc>
          <w:tcPr>
            <w:tcW w:w="2269" w:type="dxa"/>
            <w:vAlign w:val="center"/>
          </w:tcPr>
          <w:p w:rsidR="00223B8C" w:rsidRPr="00BE67D0" w:rsidRDefault="00223B8C" w:rsidP="009004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выявлен 1 </w:t>
            </w:r>
            <w:proofErr w:type="spellStart"/>
            <w:r>
              <w:rPr>
                <w:rFonts w:ascii="Times New Roman" w:hAnsi="Times New Roman" w:cs="Times New Roman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 - </w:t>
            </w:r>
            <w:r w:rsidRPr="009004D9">
              <w:rPr>
                <w:rFonts w:ascii="Times New Roman" w:hAnsi="Times New Roman" w:cs="Times New Roman"/>
              </w:rPr>
              <w:t>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</w:t>
            </w:r>
            <w:r>
              <w:rPr>
                <w:rFonts w:ascii="Times New Roman" w:hAnsi="Times New Roman" w:cs="Times New Roman"/>
              </w:rPr>
              <w:t xml:space="preserve">ого из элементов такого порядка (подпункт «ж» п. 3 </w:t>
            </w:r>
            <w:r w:rsidRPr="009004D9">
              <w:rPr>
                <w:rFonts w:ascii="Times New Roman" w:hAnsi="Times New Roman" w:cs="Times New Roman"/>
              </w:rPr>
              <w:t>Методик</w:t>
            </w:r>
            <w:r>
              <w:rPr>
                <w:rFonts w:ascii="Times New Roman" w:hAnsi="Times New Roman" w:cs="Times New Roman"/>
              </w:rPr>
              <w:t>и</w:t>
            </w:r>
            <w:r w:rsidRPr="009004D9">
              <w:rPr>
                <w:rFonts w:ascii="Times New Roman" w:hAnsi="Times New Roman" w:cs="Times New Roman"/>
              </w:rPr>
              <w:t xml:space="preserve"> проведения антикоррупционной экспертизы нормативных правовых актов и проектов нормативных правовых актов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9004D9">
            <w:pPr>
              <w:jc w:val="both"/>
              <w:rPr>
                <w:rFonts w:ascii="Times New Roman" w:hAnsi="Times New Roman" w:cs="Times New Roman"/>
              </w:rPr>
            </w:pPr>
            <w:r w:rsidRPr="004B45DB"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 w:rsidRPr="004B45DB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4B45DB">
              <w:rPr>
                <w:rFonts w:ascii="Times New Roman" w:hAnsi="Times New Roman" w:cs="Times New Roman"/>
              </w:rPr>
              <w:t xml:space="preserve"> «Об утверждении Федеральных норм и правил        в области промышленной безопасности «Обеспечение промышленной безопасности при организации работ на опасных производственных объектах горно-металлургической промышленности»</w:t>
            </w: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горного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4B45DB" w:rsidRDefault="00223B8C" w:rsidP="004B45DB">
            <w:pPr>
              <w:jc w:val="both"/>
              <w:rPr>
                <w:rFonts w:ascii="Times New Roman" w:hAnsi="Times New Roman" w:cs="Times New Roman"/>
              </w:rPr>
            </w:pPr>
            <w:r w:rsidRPr="004B45DB">
              <w:rPr>
                <w:rFonts w:ascii="Times New Roman" w:hAnsi="Times New Roman" w:cs="Times New Roman"/>
              </w:rPr>
              <w:t>Заключение правовой</w:t>
            </w:r>
          </w:p>
          <w:p w:rsidR="00223B8C" w:rsidRPr="009004D9" w:rsidRDefault="00223B8C" w:rsidP="004B45DB">
            <w:pPr>
              <w:jc w:val="both"/>
              <w:rPr>
                <w:rFonts w:ascii="Times New Roman" w:hAnsi="Times New Roman" w:cs="Times New Roman"/>
              </w:rPr>
            </w:pPr>
            <w:r w:rsidRPr="004B45DB">
              <w:rPr>
                <w:rFonts w:ascii="Times New Roman" w:hAnsi="Times New Roman" w:cs="Times New Roman"/>
              </w:rPr>
              <w:t xml:space="preserve">и антикоррупционной экспертизы подготовлено </w:t>
            </w:r>
            <w:proofErr w:type="spellStart"/>
            <w:r w:rsidRPr="004B45DB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4B45DB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16.06.2020</w:t>
            </w:r>
          </w:p>
        </w:tc>
        <w:tc>
          <w:tcPr>
            <w:tcW w:w="2269" w:type="dxa"/>
            <w:vAlign w:val="center"/>
          </w:tcPr>
          <w:p w:rsidR="00223B8C" w:rsidRDefault="00223B8C" w:rsidP="004B45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 - подп. «</w:t>
            </w:r>
            <w:r w:rsidRPr="004B45D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» п. 4 Методики</w:t>
            </w:r>
            <w:r w:rsidRPr="004B45DB">
              <w:rPr>
                <w:rFonts w:ascii="Times New Roman" w:hAnsi="Times New Roman" w:cs="Times New Roman"/>
              </w:rPr>
              <w:t xml:space="preserve"> юридико-лингвистическая неопределенность - употребление неустоявшихся, двусмысленных терминов и категорий оценочного характера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A04408">
              <w:rPr>
                <w:rFonts w:ascii="Times New Roman" w:hAnsi="Times New Roman" w:cs="Times New Roman"/>
              </w:rPr>
              <w:t>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выдаче заключения о наличии (отсутствии) технической возможности технологического присоединения к электрическим сетям»</w:t>
            </w: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A04408">
              <w:rPr>
                <w:rFonts w:ascii="Times New Roman" w:hAnsi="Times New Roman" w:cs="Times New Roman"/>
              </w:rPr>
              <w:t>Управление государственного энергетического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Default="00223B8C" w:rsidP="002C6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Заключение правовой                и антикоррупционной экспертизы подготовлено </w:t>
            </w:r>
            <w:proofErr w:type="spellStart"/>
            <w:r>
              <w:rPr>
                <w:rFonts w:ascii="Times New Roman" w:hAnsi="Times New Roman" w:cs="Times New Roman"/>
              </w:rPr>
              <w:t>служебкой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19.06.2020 </w:t>
            </w:r>
          </w:p>
          <w:p w:rsidR="00223B8C" w:rsidRPr="00A56794" w:rsidRDefault="00223B8C" w:rsidP="002C6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11-00-09-1249</w:t>
            </w:r>
          </w:p>
        </w:tc>
        <w:tc>
          <w:tcPr>
            <w:tcW w:w="2269" w:type="dxa"/>
            <w:vAlign w:val="center"/>
          </w:tcPr>
          <w:p w:rsidR="00223B8C" w:rsidRPr="00BE67D0" w:rsidRDefault="00223B8C" w:rsidP="002C6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 - </w:t>
            </w:r>
            <w:r w:rsidRPr="006676EC">
              <w:rPr>
                <w:rFonts w:ascii="Times New Roman" w:hAnsi="Times New Roman" w:cs="Times New Roman"/>
              </w:rPr>
              <w:t>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</w:t>
            </w:r>
            <w:r>
              <w:rPr>
                <w:rFonts w:ascii="Times New Roman" w:hAnsi="Times New Roman" w:cs="Times New Roman"/>
              </w:rPr>
              <w:t>рганизации (их должностных лиц) (подп. «а» п. 3 Методики)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E676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E6768F">
            <w:pPr>
              <w:jc w:val="center"/>
              <w:rPr>
                <w:rFonts w:ascii="Times New Roman" w:hAnsi="Times New Roman" w:cs="Times New Roman"/>
              </w:rPr>
            </w:pPr>
            <w:r w:rsidRPr="00E6768F"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 w:rsidRPr="00E6768F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E6768F">
              <w:rPr>
                <w:rFonts w:ascii="Times New Roman" w:hAnsi="Times New Roman" w:cs="Times New Roman"/>
              </w:rPr>
              <w:t xml:space="preserve"> «Об утверждении федеральных норм и правил в области промышленной безопасности</w:t>
            </w:r>
            <w:r>
              <w:rPr>
                <w:rFonts w:ascii="Times New Roman" w:hAnsi="Times New Roman" w:cs="Times New Roman"/>
              </w:rPr>
              <w:t xml:space="preserve"> «Инструкция по энергоснабжению угольных шахт»</w:t>
            </w: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E676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надзору в угольной промышленности</w:t>
            </w:r>
          </w:p>
        </w:tc>
        <w:tc>
          <w:tcPr>
            <w:tcW w:w="4681" w:type="dxa"/>
            <w:gridSpan w:val="2"/>
            <w:vAlign w:val="center"/>
          </w:tcPr>
          <w:p w:rsidR="00223B8C" w:rsidRDefault="00223B8C" w:rsidP="002C67DA">
            <w:pPr>
              <w:jc w:val="both"/>
              <w:rPr>
                <w:rFonts w:ascii="Times New Roman" w:hAnsi="Times New Roman" w:cs="Times New Roman"/>
              </w:rPr>
            </w:pPr>
            <w:r w:rsidRPr="00E6768F">
              <w:rPr>
                <w:rFonts w:ascii="Times New Roman" w:hAnsi="Times New Roman" w:cs="Times New Roman"/>
              </w:rPr>
              <w:t xml:space="preserve">Заключение правовой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E6768F">
              <w:rPr>
                <w:rFonts w:ascii="Times New Roman" w:hAnsi="Times New Roman" w:cs="Times New Roman"/>
              </w:rPr>
              <w:t xml:space="preserve">и антикоррупционной экспертизы подготовлено </w:t>
            </w:r>
            <w:proofErr w:type="spellStart"/>
            <w:r w:rsidRPr="00E6768F">
              <w:rPr>
                <w:rFonts w:ascii="Times New Roman" w:hAnsi="Times New Roman" w:cs="Times New Roman"/>
              </w:rPr>
              <w:t>служебкой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17.06.2020     № 11-00-09-1231</w:t>
            </w:r>
          </w:p>
        </w:tc>
        <w:tc>
          <w:tcPr>
            <w:tcW w:w="2269" w:type="dxa"/>
            <w:vAlign w:val="center"/>
          </w:tcPr>
          <w:p w:rsidR="00223B8C" w:rsidRDefault="00223B8C" w:rsidP="002C6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768F"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 w:rsidRPr="00E6768F"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2C67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 утверждении федеральных норм и правил в области промышленной безопасности «Правила безопасности в угольных шахтах»</w:t>
            </w: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надзору в угольной промышленности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A56794" w:rsidRDefault="00223B8C" w:rsidP="002C67DA">
            <w:pPr>
              <w:jc w:val="both"/>
              <w:rPr>
                <w:rFonts w:ascii="Times New Roman" w:hAnsi="Times New Roman" w:cs="Times New Roman"/>
              </w:rPr>
            </w:pPr>
            <w:r w:rsidRPr="001D609E">
              <w:rPr>
                <w:rFonts w:ascii="Times New Roman" w:hAnsi="Times New Roman" w:cs="Times New Roman"/>
              </w:rPr>
              <w:t xml:space="preserve">Заключение правовой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1D609E">
              <w:rPr>
                <w:rFonts w:ascii="Times New Roman" w:hAnsi="Times New Roman" w:cs="Times New Roman"/>
              </w:rPr>
              <w:t xml:space="preserve">и антикоррупционной экспертизы подготовлено </w:t>
            </w:r>
            <w:proofErr w:type="spellStart"/>
            <w:r w:rsidRPr="001D609E">
              <w:rPr>
                <w:rFonts w:ascii="Times New Roman" w:hAnsi="Times New Roman" w:cs="Times New Roman"/>
              </w:rPr>
              <w:t>служебкой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17.06.2020     № 11-00-09-1232</w:t>
            </w:r>
          </w:p>
        </w:tc>
        <w:tc>
          <w:tcPr>
            <w:tcW w:w="2269" w:type="dxa"/>
            <w:vAlign w:val="center"/>
          </w:tcPr>
          <w:p w:rsidR="00223B8C" w:rsidRPr="00BE67D0" w:rsidRDefault="00223B8C" w:rsidP="002C6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2C67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 w:rsidRPr="00C9400A"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 w:rsidRPr="00C9400A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C9400A">
              <w:rPr>
                <w:rFonts w:ascii="Times New Roman" w:hAnsi="Times New Roman" w:cs="Times New Roman"/>
              </w:rPr>
              <w:t xml:space="preserve"> «Об утверждении федеральных норм и правил в области промышленной безопасности</w:t>
            </w:r>
            <w:r>
              <w:rPr>
                <w:rFonts w:ascii="Times New Roman" w:hAnsi="Times New Roman" w:cs="Times New Roman"/>
              </w:rPr>
              <w:t xml:space="preserve"> «Правила безопасности при разработке угольных месторождений открытым способом»</w:t>
            </w: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C9400A">
              <w:rPr>
                <w:rFonts w:ascii="Times New Roman" w:hAnsi="Times New Roman" w:cs="Times New Roman"/>
              </w:rPr>
              <w:t>Управление по надзору в угольной промышленности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1D609E" w:rsidRDefault="00223B8C" w:rsidP="002C67DA">
            <w:pPr>
              <w:jc w:val="both"/>
              <w:rPr>
                <w:rFonts w:ascii="Times New Roman" w:hAnsi="Times New Roman" w:cs="Times New Roman"/>
              </w:rPr>
            </w:pPr>
            <w:r w:rsidRPr="00657CDA">
              <w:rPr>
                <w:rFonts w:ascii="Times New Roman" w:hAnsi="Times New Roman" w:cs="Times New Roman"/>
              </w:rPr>
              <w:t xml:space="preserve">Заключение правовой                   и антикоррупционной экспертизы подготовлено </w:t>
            </w:r>
            <w:proofErr w:type="spellStart"/>
            <w:r w:rsidRPr="00657CDA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657CDA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17.06.2020    № 11-00-09-1233</w:t>
            </w:r>
          </w:p>
        </w:tc>
        <w:tc>
          <w:tcPr>
            <w:tcW w:w="2269" w:type="dxa"/>
            <w:vAlign w:val="center"/>
          </w:tcPr>
          <w:p w:rsidR="00223B8C" w:rsidRDefault="00223B8C" w:rsidP="002C6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2C67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C10B56">
            <w:pPr>
              <w:jc w:val="center"/>
              <w:rPr>
                <w:rFonts w:ascii="Times New Roman" w:hAnsi="Times New Roman" w:cs="Times New Roman"/>
              </w:rPr>
            </w:pPr>
            <w:r w:rsidRPr="00657CDA"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 w:rsidRPr="00657CDA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657CDA">
              <w:rPr>
                <w:rFonts w:ascii="Times New Roman" w:hAnsi="Times New Roman" w:cs="Times New Roman"/>
              </w:rPr>
              <w:t xml:space="preserve"> «Об утверждении федеральных норм и правил в области промышленной безопасности</w:t>
            </w:r>
            <w:r>
              <w:rPr>
                <w:rFonts w:ascii="Times New Roman" w:hAnsi="Times New Roman" w:cs="Times New Roman"/>
              </w:rPr>
              <w:t xml:space="preserve"> «Инструкция по плану ликвидации аварий на угольных шахтах»</w:t>
            </w: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657CDA">
              <w:rPr>
                <w:rFonts w:ascii="Times New Roman" w:hAnsi="Times New Roman" w:cs="Times New Roman"/>
              </w:rPr>
              <w:t>Управление по надзору в угольной промышленности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1D609E" w:rsidRDefault="00223B8C" w:rsidP="002C67DA">
            <w:pPr>
              <w:jc w:val="both"/>
              <w:rPr>
                <w:rFonts w:ascii="Times New Roman" w:hAnsi="Times New Roman" w:cs="Times New Roman"/>
              </w:rPr>
            </w:pPr>
            <w:r w:rsidRPr="00657CDA">
              <w:rPr>
                <w:rFonts w:ascii="Times New Roman" w:hAnsi="Times New Roman" w:cs="Times New Roman"/>
              </w:rPr>
              <w:t xml:space="preserve">Заключение правовой                   и антикоррупционной экспертизы подготовлено </w:t>
            </w:r>
            <w:proofErr w:type="spellStart"/>
            <w:r w:rsidRPr="00657CDA">
              <w:rPr>
                <w:rFonts w:ascii="Times New Roman" w:hAnsi="Times New Roman" w:cs="Times New Roman"/>
              </w:rPr>
              <w:t>служеб</w:t>
            </w:r>
            <w:r>
              <w:rPr>
                <w:rFonts w:ascii="Times New Roman" w:hAnsi="Times New Roman" w:cs="Times New Roman"/>
              </w:rPr>
              <w:t>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17.06.2020    № 11-00-09-1234</w:t>
            </w:r>
          </w:p>
        </w:tc>
        <w:tc>
          <w:tcPr>
            <w:tcW w:w="2269" w:type="dxa"/>
            <w:vAlign w:val="center"/>
          </w:tcPr>
          <w:p w:rsidR="00223B8C" w:rsidRDefault="00223B8C" w:rsidP="002C6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Коррупционные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657C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1D6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D609E">
              <w:rPr>
                <w:rFonts w:ascii="Times New Roman" w:hAnsi="Times New Roman" w:cs="Times New Roman"/>
              </w:rPr>
              <w:t xml:space="preserve">роект приказа </w:t>
            </w:r>
            <w:proofErr w:type="spellStart"/>
            <w:r w:rsidRPr="001D609E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1D609E">
              <w:rPr>
                <w:rFonts w:ascii="Times New Roman" w:hAnsi="Times New Roman" w:cs="Times New Roman"/>
              </w:rPr>
              <w:t xml:space="preserve"> «Об утверждении Федеральных норм и правил   в области промышленной безопасности «Правила безопасности при переработке, обогащении и брикетировании углей»</w:t>
            </w:r>
          </w:p>
        </w:tc>
        <w:tc>
          <w:tcPr>
            <w:tcW w:w="2268" w:type="dxa"/>
            <w:gridSpan w:val="2"/>
            <w:vAlign w:val="center"/>
          </w:tcPr>
          <w:p w:rsidR="00223B8C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1D609E">
              <w:rPr>
                <w:rFonts w:ascii="Times New Roman" w:hAnsi="Times New Roman" w:cs="Times New Roman"/>
              </w:rPr>
              <w:t>Управление по надзору в угольной промышленности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1D609E" w:rsidRDefault="00223B8C" w:rsidP="002C67DA">
            <w:pPr>
              <w:jc w:val="both"/>
              <w:rPr>
                <w:rFonts w:ascii="Times New Roman" w:hAnsi="Times New Roman" w:cs="Times New Roman"/>
              </w:rPr>
            </w:pPr>
            <w:r w:rsidRPr="001D609E">
              <w:rPr>
                <w:rFonts w:ascii="Times New Roman" w:hAnsi="Times New Roman" w:cs="Times New Roman"/>
              </w:rPr>
              <w:t xml:space="preserve">Заключение правовой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1D609E">
              <w:rPr>
                <w:rFonts w:ascii="Times New Roman" w:hAnsi="Times New Roman" w:cs="Times New Roman"/>
              </w:rPr>
              <w:t xml:space="preserve">и антикоррупционной экспертизы подготовлено </w:t>
            </w:r>
            <w:proofErr w:type="spellStart"/>
            <w:r w:rsidRPr="001D609E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1D609E">
              <w:rPr>
                <w:rFonts w:ascii="Times New Roman" w:hAnsi="Times New Roman" w:cs="Times New Roman"/>
              </w:rPr>
              <w:t xml:space="preserve"> от 17.06.2020   </w:t>
            </w:r>
            <w:r>
              <w:rPr>
                <w:rFonts w:ascii="Times New Roman" w:hAnsi="Times New Roman" w:cs="Times New Roman"/>
              </w:rPr>
              <w:t xml:space="preserve"> № 11-00-09-1235</w:t>
            </w:r>
          </w:p>
        </w:tc>
        <w:tc>
          <w:tcPr>
            <w:tcW w:w="2269" w:type="dxa"/>
            <w:vAlign w:val="center"/>
          </w:tcPr>
          <w:p w:rsidR="00223B8C" w:rsidRDefault="00223B8C" w:rsidP="002C6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 подп. «</w:t>
            </w:r>
            <w:proofErr w:type="gramStart"/>
            <w:r>
              <w:rPr>
                <w:rFonts w:ascii="Times New Roman" w:hAnsi="Times New Roman" w:cs="Times New Roman"/>
              </w:rPr>
              <w:t xml:space="preserve">в»   </w:t>
            </w:r>
            <w:proofErr w:type="gramEnd"/>
            <w:r>
              <w:rPr>
                <w:rFonts w:ascii="Times New Roman" w:hAnsi="Times New Roman" w:cs="Times New Roman"/>
              </w:rPr>
              <w:t xml:space="preserve"> п. 4 Методики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2C67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1D609E">
            <w:pPr>
              <w:jc w:val="center"/>
              <w:rPr>
                <w:rFonts w:ascii="Times New Roman" w:hAnsi="Times New Roman" w:cs="Times New Roman"/>
              </w:rPr>
            </w:pPr>
            <w:r w:rsidRPr="000966B2"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 w:rsidRPr="000966B2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0966B2">
              <w:rPr>
                <w:rFonts w:ascii="Times New Roman" w:hAnsi="Times New Roman" w:cs="Times New Roman"/>
              </w:rPr>
              <w:t xml:space="preserve"> «Об утверждении Федеральных норм и правил   в области промышленной безопасности</w:t>
            </w:r>
            <w:r>
              <w:rPr>
                <w:rFonts w:ascii="Times New Roman" w:hAnsi="Times New Roman" w:cs="Times New Roman"/>
              </w:rPr>
              <w:t xml:space="preserve"> «инструкция по аэрологической безопасности угольных шахт»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1D609E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6F2026">
              <w:rPr>
                <w:rFonts w:ascii="Times New Roman" w:hAnsi="Times New Roman" w:cs="Times New Roman"/>
              </w:rPr>
              <w:t>Управление по надзору в угольной промышленности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1D609E" w:rsidRDefault="00223B8C" w:rsidP="002C67DA">
            <w:pPr>
              <w:jc w:val="both"/>
              <w:rPr>
                <w:rFonts w:ascii="Times New Roman" w:hAnsi="Times New Roman" w:cs="Times New Roman"/>
              </w:rPr>
            </w:pPr>
            <w:r w:rsidRPr="006F2026">
              <w:rPr>
                <w:rFonts w:ascii="Times New Roman" w:hAnsi="Times New Roman" w:cs="Times New Roman"/>
              </w:rPr>
              <w:t xml:space="preserve">Заключение правовой               и антикоррупционной экспертизы подготовлено </w:t>
            </w:r>
            <w:proofErr w:type="spellStart"/>
            <w:r w:rsidRPr="006F2026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6F20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17.06.2020    № 11-00-09-1236</w:t>
            </w:r>
          </w:p>
        </w:tc>
        <w:tc>
          <w:tcPr>
            <w:tcW w:w="2269" w:type="dxa"/>
            <w:vAlign w:val="center"/>
          </w:tcPr>
          <w:p w:rsidR="00223B8C" w:rsidRDefault="00223B8C" w:rsidP="002C6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 (подп. «</w:t>
            </w:r>
            <w:proofErr w:type="gramStart"/>
            <w:r>
              <w:rPr>
                <w:rFonts w:ascii="Times New Roman" w:hAnsi="Times New Roman" w:cs="Times New Roman"/>
              </w:rPr>
              <w:t>а»  п.</w:t>
            </w:r>
            <w:proofErr w:type="gramEnd"/>
            <w:r>
              <w:rPr>
                <w:rFonts w:ascii="Times New Roman" w:hAnsi="Times New Roman" w:cs="Times New Roman"/>
              </w:rPr>
              <w:t xml:space="preserve"> 3 Методики)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873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5850" w:type="dxa"/>
            <w:gridSpan w:val="2"/>
            <w:vAlign w:val="center"/>
          </w:tcPr>
          <w:p w:rsidR="00223B8C" w:rsidRPr="001D609E" w:rsidRDefault="00223B8C" w:rsidP="001D6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6768F">
              <w:rPr>
                <w:rFonts w:ascii="Times New Roman" w:hAnsi="Times New Roman" w:cs="Times New Roman"/>
              </w:rPr>
              <w:t xml:space="preserve">роект приказа </w:t>
            </w:r>
            <w:proofErr w:type="spellStart"/>
            <w:r w:rsidRPr="00E6768F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E6768F">
              <w:rPr>
                <w:rFonts w:ascii="Times New Roman" w:hAnsi="Times New Roman" w:cs="Times New Roman"/>
              </w:rPr>
              <w:t xml:space="preserve"> «Об утверждении</w:t>
            </w:r>
            <w:r>
              <w:rPr>
                <w:rFonts w:ascii="Times New Roman" w:hAnsi="Times New Roman" w:cs="Times New Roman"/>
              </w:rPr>
              <w:t xml:space="preserve"> типового положения о единой     системе управления промышленной безопасностью и охраной труда для организации по добыче (переработке) угля (горючих сланцев)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1D609E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2C67DA">
              <w:rPr>
                <w:rFonts w:ascii="Times New Roman" w:hAnsi="Times New Roman" w:cs="Times New Roman"/>
              </w:rPr>
              <w:t>Управление по надзору в угольной промышленности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1D609E" w:rsidRDefault="00223B8C" w:rsidP="002C67DA">
            <w:pPr>
              <w:jc w:val="both"/>
              <w:rPr>
                <w:rFonts w:ascii="Times New Roman" w:hAnsi="Times New Roman" w:cs="Times New Roman"/>
              </w:rPr>
            </w:pPr>
            <w:r w:rsidRPr="002C67DA">
              <w:rPr>
                <w:rFonts w:ascii="Times New Roman" w:hAnsi="Times New Roman" w:cs="Times New Roman"/>
              </w:rPr>
              <w:t xml:space="preserve">Заключение правовой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2C67DA">
              <w:rPr>
                <w:rFonts w:ascii="Times New Roman" w:hAnsi="Times New Roman" w:cs="Times New Roman"/>
              </w:rPr>
              <w:t xml:space="preserve">и антикоррупционной экспертизы подготовлено </w:t>
            </w:r>
            <w:proofErr w:type="spellStart"/>
            <w:r w:rsidRPr="002C67DA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2C67DA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23.06.2020    № 11-00-09-1271</w:t>
            </w:r>
          </w:p>
        </w:tc>
        <w:tc>
          <w:tcPr>
            <w:tcW w:w="2269" w:type="dxa"/>
            <w:vAlign w:val="center"/>
          </w:tcPr>
          <w:p w:rsidR="00223B8C" w:rsidRDefault="00223B8C" w:rsidP="002C6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2DAC"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 w:rsidRPr="002D2DAC"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657C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5850" w:type="dxa"/>
            <w:gridSpan w:val="2"/>
            <w:vAlign w:val="center"/>
          </w:tcPr>
          <w:p w:rsidR="00223B8C" w:rsidRPr="00E6768F" w:rsidRDefault="00223B8C" w:rsidP="001D609E">
            <w:pPr>
              <w:jc w:val="center"/>
              <w:rPr>
                <w:rFonts w:ascii="Times New Roman" w:hAnsi="Times New Roman" w:cs="Times New Roman"/>
              </w:rPr>
            </w:pPr>
            <w:r w:rsidRPr="00C6644C"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 w:rsidRPr="00C6644C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C6644C">
              <w:rPr>
                <w:rFonts w:ascii="Times New Roman" w:hAnsi="Times New Roman" w:cs="Times New Roman"/>
              </w:rPr>
              <w:t xml:space="preserve"> «Об утверждении Федеральных норм и правил   в области промышленной безопасности</w:t>
            </w:r>
            <w:r>
              <w:rPr>
                <w:rFonts w:ascii="Times New Roman" w:hAnsi="Times New Roman" w:cs="Times New Roman"/>
              </w:rPr>
              <w:t xml:space="preserve"> «Инструкция по расчету и применению анкерной крепи на угольных шахтах»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2C67DA" w:rsidRDefault="00223B8C" w:rsidP="00D530B8">
            <w:pPr>
              <w:jc w:val="center"/>
              <w:rPr>
                <w:rFonts w:ascii="Times New Roman" w:hAnsi="Times New Roman" w:cs="Times New Roman"/>
              </w:rPr>
            </w:pPr>
            <w:r w:rsidRPr="00C6644C">
              <w:rPr>
                <w:rFonts w:ascii="Times New Roman" w:hAnsi="Times New Roman" w:cs="Times New Roman"/>
              </w:rPr>
              <w:t>Управление по надзору в угольной промышленности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2C67DA" w:rsidRDefault="00223B8C" w:rsidP="002C67DA">
            <w:pPr>
              <w:jc w:val="both"/>
              <w:rPr>
                <w:rFonts w:ascii="Times New Roman" w:hAnsi="Times New Roman" w:cs="Times New Roman"/>
              </w:rPr>
            </w:pPr>
            <w:r w:rsidRPr="00C6644C">
              <w:rPr>
                <w:rFonts w:ascii="Times New Roman" w:hAnsi="Times New Roman" w:cs="Times New Roman"/>
              </w:rPr>
              <w:t xml:space="preserve">Заключение правовой             и антикоррупционной экспертизы подготовлено </w:t>
            </w:r>
            <w:proofErr w:type="spellStart"/>
            <w:r w:rsidRPr="00C6644C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C6644C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25.06.2020    № 11-00-09-1282</w:t>
            </w:r>
          </w:p>
        </w:tc>
        <w:tc>
          <w:tcPr>
            <w:tcW w:w="2269" w:type="dxa"/>
            <w:vAlign w:val="center"/>
          </w:tcPr>
          <w:p w:rsidR="00223B8C" w:rsidRPr="002D2DAC" w:rsidRDefault="00223B8C" w:rsidP="002C6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 (подп. «</w:t>
            </w:r>
            <w:proofErr w:type="gramStart"/>
            <w:r>
              <w:rPr>
                <w:rFonts w:ascii="Times New Roman" w:hAnsi="Times New Roman" w:cs="Times New Roman"/>
              </w:rPr>
              <w:t>в»  п.</w:t>
            </w:r>
            <w:proofErr w:type="gramEnd"/>
            <w:r>
              <w:rPr>
                <w:rFonts w:ascii="Times New Roman" w:hAnsi="Times New Roman" w:cs="Times New Roman"/>
              </w:rPr>
              <w:t xml:space="preserve"> 4 Методики)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657C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0966B2">
            <w:pPr>
              <w:jc w:val="center"/>
              <w:rPr>
                <w:rFonts w:ascii="Times New Roman" w:hAnsi="Times New Roman" w:cs="Times New Roman"/>
              </w:rPr>
            </w:pPr>
            <w:r w:rsidRPr="00F64E9B"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 w:rsidRPr="00F64E9B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F64E9B">
              <w:rPr>
                <w:rFonts w:ascii="Times New Roman" w:hAnsi="Times New Roman" w:cs="Times New Roman"/>
              </w:rPr>
              <w:t xml:space="preserve"> «Об утверждении Федеральных норм и правил   в области промышленной безопасности</w:t>
            </w:r>
            <w:r>
              <w:rPr>
                <w:rFonts w:ascii="Times New Roman" w:hAnsi="Times New Roman" w:cs="Times New Roman"/>
              </w:rPr>
              <w:t xml:space="preserve"> «Инструкция по прогнозу динамических явлений и мониторингу массива горных пород при отработке угольных месторождений»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Управление по надзору в угольной промышленности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0966B2" w:rsidRDefault="00223B8C" w:rsidP="000966B2">
            <w:pPr>
              <w:rPr>
                <w:rFonts w:ascii="Times New Roman" w:hAnsi="Times New Roman" w:cs="Times New Roman"/>
              </w:rPr>
            </w:pPr>
            <w:r w:rsidRPr="00D87364">
              <w:rPr>
                <w:rFonts w:ascii="Times New Roman" w:hAnsi="Times New Roman" w:cs="Times New Roman"/>
              </w:rPr>
              <w:t xml:space="preserve">Заключение правовой             и антикоррупционной экспертизы подготовлено </w:t>
            </w:r>
            <w:proofErr w:type="spellStart"/>
            <w:r w:rsidRPr="00D87364">
              <w:rPr>
                <w:rFonts w:ascii="Times New Roman" w:hAnsi="Times New Roman" w:cs="Times New Roman"/>
              </w:rPr>
              <w:t>служебкой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26.06.2020   № 11-00-09-1294</w:t>
            </w:r>
          </w:p>
        </w:tc>
        <w:tc>
          <w:tcPr>
            <w:tcW w:w="2269" w:type="dxa"/>
            <w:vAlign w:val="center"/>
          </w:tcPr>
          <w:p w:rsidR="00223B8C" w:rsidRPr="000966B2" w:rsidRDefault="00223B8C" w:rsidP="000966B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657C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5850" w:type="dxa"/>
            <w:gridSpan w:val="2"/>
            <w:vAlign w:val="center"/>
          </w:tcPr>
          <w:p w:rsidR="00223B8C" w:rsidRPr="00F64E9B" w:rsidRDefault="00223B8C" w:rsidP="00096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 определении видов и перечней особо ценного движимого имущества федеральных бюджетных учреждений, находящихся в ведении Федеральной службы по экологическому, технологическому и атомному надзору» 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Управление экономики, финансов и государственных программ</w:t>
            </w:r>
          </w:p>
        </w:tc>
        <w:tc>
          <w:tcPr>
            <w:tcW w:w="4681" w:type="dxa"/>
            <w:gridSpan w:val="2"/>
            <w:vAlign w:val="center"/>
          </w:tcPr>
          <w:p w:rsidR="00223B8C" w:rsidRDefault="00223B8C" w:rsidP="000966B2">
            <w:pPr>
              <w:rPr>
                <w:rFonts w:ascii="Times New Roman" w:hAnsi="Times New Roman" w:cs="Times New Roman"/>
              </w:rPr>
            </w:pPr>
            <w:r w:rsidRPr="001C3CC1">
              <w:rPr>
                <w:rFonts w:ascii="Times New Roman" w:hAnsi="Times New Roman" w:cs="Times New Roman"/>
              </w:rPr>
              <w:t xml:space="preserve">Заключение правовой             и антикоррупционной экспертизы подготовлено </w:t>
            </w:r>
            <w:proofErr w:type="spellStart"/>
            <w:r w:rsidRPr="001C3CC1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1C3CC1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29.06.2020 </w:t>
            </w:r>
          </w:p>
          <w:p w:rsidR="00223B8C" w:rsidRPr="00D87364" w:rsidRDefault="00223B8C" w:rsidP="0009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11-00-09-1312</w:t>
            </w:r>
          </w:p>
        </w:tc>
        <w:tc>
          <w:tcPr>
            <w:tcW w:w="2269" w:type="dxa"/>
            <w:vAlign w:val="center"/>
          </w:tcPr>
          <w:p w:rsidR="00223B8C" w:rsidRDefault="00223B8C" w:rsidP="000966B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3CC1"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 w:rsidRPr="001C3CC1"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657C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096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C3CC1">
              <w:rPr>
                <w:rFonts w:ascii="Times New Roman" w:hAnsi="Times New Roman" w:cs="Times New Roman"/>
              </w:rPr>
              <w:t>Об утверждении Федеральных норм и правил   в области промышленной безопасности</w:t>
            </w:r>
            <w:r>
              <w:rPr>
                <w:rFonts w:ascii="Times New Roman" w:hAnsi="Times New Roman" w:cs="Times New Roman"/>
              </w:rPr>
              <w:t xml:space="preserve"> «Требования безопасности для объектов производств боеприпасов и </w:t>
            </w:r>
            <w:proofErr w:type="spellStart"/>
            <w:r>
              <w:rPr>
                <w:rFonts w:ascii="Times New Roman" w:hAnsi="Times New Roman" w:cs="Times New Roman"/>
              </w:rPr>
              <w:t>спецхтимии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Управление общепромышленного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Default="00223B8C" w:rsidP="000966B2">
            <w:pPr>
              <w:rPr>
                <w:rFonts w:ascii="Times New Roman" w:hAnsi="Times New Roman" w:cs="Times New Roman"/>
              </w:rPr>
            </w:pPr>
            <w:r w:rsidRPr="001C3CC1">
              <w:rPr>
                <w:rFonts w:ascii="Times New Roman" w:hAnsi="Times New Roman" w:cs="Times New Roman"/>
              </w:rPr>
              <w:t xml:space="preserve">Заключение правовой             и антикоррупционной экспертизы подготовлено </w:t>
            </w:r>
            <w:proofErr w:type="spellStart"/>
            <w:r w:rsidRPr="001C3CC1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1C3CC1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13.07.2020 </w:t>
            </w:r>
          </w:p>
          <w:p w:rsidR="00223B8C" w:rsidRPr="001C3CC1" w:rsidRDefault="00223B8C" w:rsidP="0009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11-00-09-1427</w:t>
            </w:r>
          </w:p>
        </w:tc>
        <w:tc>
          <w:tcPr>
            <w:tcW w:w="2269" w:type="dxa"/>
            <w:vAlign w:val="center"/>
          </w:tcPr>
          <w:p w:rsidR="00223B8C" w:rsidRPr="001C3CC1" w:rsidRDefault="00223B8C" w:rsidP="000966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 </w:t>
            </w:r>
            <w:proofErr w:type="spellStart"/>
            <w:r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факторов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657C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6A43F6">
            <w:pPr>
              <w:jc w:val="center"/>
              <w:rPr>
                <w:rFonts w:ascii="Times New Roman" w:hAnsi="Times New Roman" w:cs="Times New Roman"/>
              </w:rPr>
            </w:pPr>
            <w:r w:rsidRPr="006A43F6"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 w:rsidRPr="006A43F6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6A43F6">
              <w:rPr>
                <w:rFonts w:ascii="Times New Roman" w:hAnsi="Times New Roman" w:cs="Times New Roman"/>
              </w:rPr>
              <w:t xml:space="preserve"> «Об утверждении Федеральных норм и правил   в области промышленной безопасности</w:t>
            </w:r>
            <w:r>
              <w:rPr>
                <w:rFonts w:ascii="Times New Roman" w:hAnsi="Times New Roman" w:cs="Times New Roman"/>
              </w:rPr>
              <w:t xml:space="preserve"> «Обеспечение промышленной безопасности при организации при организации работ на опасных производственных объектах горно-металлургической промышленности»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Управление горного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1C3CC1" w:rsidRDefault="00223B8C" w:rsidP="000966B2">
            <w:pPr>
              <w:rPr>
                <w:rFonts w:ascii="Times New Roman" w:hAnsi="Times New Roman" w:cs="Times New Roman"/>
              </w:rPr>
            </w:pPr>
            <w:r w:rsidRPr="006A43F6">
              <w:rPr>
                <w:rFonts w:ascii="Times New Roman" w:hAnsi="Times New Roman" w:cs="Times New Roman"/>
              </w:rPr>
              <w:t xml:space="preserve">Заключение правовой             и антикоррупционной экспертизы подготовлено </w:t>
            </w:r>
            <w:proofErr w:type="spellStart"/>
            <w:r w:rsidRPr="006A43F6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6A43F6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16.07.2020   № 11-00-09-1473</w:t>
            </w:r>
          </w:p>
        </w:tc>
        <w:tc>
          <w:tcPr>
            <w:tcW w:w="2269" w:type="dxa"/>
            <w:vAlign w:val="center"/>
          </w:tcPr>
          <w:p w:rsidR="00223B8C" w:rsidRDefault="00223B8C" w:rsidP="000966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фактора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657C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0966B2">
            <w:pPr>
              <w:jc w:val="center"/>
              <w:rPr>
                <w:rFonts w:ascii="Times New Roman" w:hAnsi="Times New Roman" w:cs="Times New Roman"/>
              </w:rPr>
            </w:pPr>
            <w:r w:rsidRPr="00BA511C"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 w:rsidRPr="00BA511C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BA511C">
              <w:rPr>
                <w:rFonts w:ascii="Times New Roman" w:hAnsi="Times New Roman" w:cs="Times New Roman"/>
              </w:rPr>
              <w:t xml:space="preserve"> «Об утверждении Федеральных норм и правил   в области промышленной безопасности</w:t>
            </w:r>
            <w:r>
              <w:rPr>
                <w:rFonts w:ascii="Times New Roman" w:hAnsi="Times New Roman" w:cs="Times New Roman"/>
              </w:rPr>
              <w:t xml:space="preserve"> «Инструкция по безопасной перевозке людей ленточными конвейерами в подземных выработках угольных (сланцевых) </w:t>
            </w:r>
            <w:proofErr w:type="spellStart"/>
            <w:r>
              <w:rPr>
                <w:rFonts w:ascii="Times New Roman" w:hAnsi="Times New Roman" w:cs="Times New Roman"/>
              </w:rPr>
              <w:t>щахт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Управление по надзору в угольной промышленности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1C3CC1" w:rsidRDefault="00223B8C" w:rsidP="000966B2">
            <w:pPr>
              <w:rPr>
                <w:rFonts w:ascii="Times New Roman" w:hAnsi="Times New Roman" w:cs="Times New Roman"/>
              </w:rPr>
            </w:pPr>
            <w:r w:rsidRPr="00BA511C">
              <w:rPr>
                <w:rFonts w:ascii="Times New Roman" w:hAnsi="Times New Roman" w:cs="Times New Roman"/>
              </w:rPr>
              <w:t xml:space="preserve">Заключение правовой             и антикоррупционной экспертизы подготовлено </w:t>
            </w:r>
            <w:proofErr w:type="spellStart"/>
            <w:r w:rsidRPr="00BA511C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BA511C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16.07.2020   № 11-00-09-1475</w:t>
            </w:r>
          </w:p>
        </w:tc>
        <w:tc>
          <w:tcPr>
            <w:tcW w:w="2269" w:type="dxa"/>
            <w:vAlign w:val="center"/>
          </w:tcPr>
          <w:p w:rsidR="00223B8C" w:rsidRDefault="00223B8C" w:rsidP="00BA51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t xml:space="preserve"> </w:t>
            </w:r>
            <w:proofErr w:type="spellStart"/>
            <w:r w:rsidRPr="00BA511C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BA511C">
              <w:rPr>
                <w:rFonts w:ascii="Times New Roman" w:hAnsi="Times New Roman" w:cs="Times New Roman"/>
              </w:rPr>
              <w:t xml:space="preserve"> фактор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3B0E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</w:t>
            </w:r>
          </w:p>
        </w:tc>
        <w:tc>
          <w:tcPr>
            <w:tcW w:w="5850" w:type="dxa"/>
            <w:gridSpan w:val="2"/>
            <w:vAlign w:val="center"/>
          </w:tcPr>
          <w:p w:rsidR="00223B8C" w:rsidRPr="00F64E9B" w:rsidRDefault="00223B8C" w:rsidP="000966B2">
            <w:pPr>
              <w:jc w:val="center"/>
              <w:rPr>
                <w:rFonts w:ascii="Times New Roman" w:hAnsi="Times New Roman" w:cs="Times New Roman"/>
              </w:rPr>
            </w:pPr>
            <w:r w:rsidRPr="001162AF"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 w:rsidRPr="001162AF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11 управление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D87364" w:rsidRDefault="00223B8C" w:rsidP="000966B2">
            <w:pPr>
              <w:rPr>
                <w:rFonts w:ascii="Times New Roman" w:hAnsi="Times New Roman" w:cs="Times New Roman"/>
              </w:rPr>
            </w:pPr>
            <w:r w:rsidRPr="001162AF">
              <w:rPr>
                <w:rFonts w:ascii="Times New Roman" w:hAnsi="Times New Roman" w:cs="Times New Roman"/>
              </w:rPr>
              <w:t>Заключение правовой             и антикоррупционной</w:t>
            </w:r>
            <w:r>
              <w:rPr>
                <w:rFonts w:ascii="Times New Roman" w:hAnsi="Times New Roman" w:cs="Times New Roman"/>
              </w:rPr>
              <w:t xml:space="preserve"> от августа 2020 г.</w:t>
            </w:r>
          </w:p>
        </w:tc>
        <w:tc>
          <w:tcPr>
            <w:tcW w:w="2269" w:type="dxa"/>
            <w:vAlign w:val="center"/>
          </w:tcPr>
          <w:p w:rsidR="00223B8C" w:rsidRDefault="00223B8C" w:rsidP="000966B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62AF"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 w:rsidRPr="001162AF"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3B0E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</w:t>
            </w:r>
          </w:p>
        </w:tc>
        <w:tc>
          <w:tcPr>
            <w:tcW w:w="5850" w:type="dxa"/>
            <w:gridSpan w:val="2"/>
            <w:vAlign w:val="center"/>
          </w:tcPr>
          <w:p w:rsidR="00223B8C" w:rsidRPr="00F64E9B" w:rsidRDefault="00223B8C" w:rsidP="00116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1162AF">
              <w:rPr>
                <w:rFonts w:ascii="Times New Roman" w:hAnsi="Times New Roman" w:cs="Times New Roman"/>
              </w:rPr>
              <w:t>Об утверждении Федеральных норм и правил   в области промышленной безопасности</w:t>
            </w:r>
            <w:r>
              <w:rPr>
                <w:rFonts w:ascii="Times New Roman" w:hAnsi="Times New Roman" w:cs="Times New Roman"/>
              </w:rPr>
              <w:t xml:space="preserve"> «Правила безопасности при ведении горных работ и переработке твердых полезных ископаемых»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Управление горного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Default="00223B8C" w:rsidP="000966B2">
            <w:pPr>
              <w:rPr>
                <w:rFonts w:ascii="Times New Roman" w:hAnsi="Times New Roman" w:cs="Times New Roman"/>
              </w:rPr>
            </w:pPr>
            <w:r w:rsidRPr="001162AF">
              <w:rPr>
                <w:rFonts w:ascii="Times New Roman" w:hAnsi="Times New Roman" w:cs="Times New Roman"/>
              </w:rPr>
              <w:t xml:space="preserve">Заключение правовой             и антикоррупционной экспертизы подготовлено </w:t>
            </w:r>
            <w:proofErr w:type="spellStart"/>
            <w:r w:rsidRPr="001162AF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1162AF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13.08.2020 </w:t>
            </w:r>
          </w:p>
          <w:p w:rsidR="00223B8C" w:rsidRPr="00D87364" w:rsidRDefault="00223B8C" w:rsidP="0009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11-00-09-1674</w:t>
            </w:r>
          </w:p>
        </w:tc>
        <w:tc>
          <w:tcPr>
            <w:tcW w:w="2269" w:type="dxa"/>
            <w:vAlign w:val="center"/>
          </w:tcPr>
          <w:p w:rsidR="00223B8C" w:rsidRDefault="00223B8C" w:rsidP="000966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 </w:t>
            </w:r>
            <w:proofErr w:type="spellStart"/>
            <w:r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фактора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3B0E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116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</w:t>
            </w:r>
            <w:r w:rsidRPr="005C345C">
              <w:rPr>
                <w:rFonts w:ascii="Times New Roman" w:hAnsi="Times New Roman" w:cs="Times New Roman"/>
              </w:rPr>
              <w:t xml:space="preserve">приказа </w:t>
            </w:r>
            <w:proofErr w:type="spellStart"/>
            <w:r w:rsidRPr="005C345C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5C345C">
              <w:rPr>
                <w:rFonts w:ascii="Times New Roman" w:hAnsi="Times New Roman" w:cs="Times New Roman"/>
              </w:rPr>
              <w:t xml:space="preserve"> </w:t>
            </w:r>
          </w:p>
          <w:p w:rsidR="00223B8C" w:rsidRDefault="00223B8C" w:rsidP="001162AF">
            <w:pPr>
              <w:jc w:val="center"/>
              <w:rPr>
                <w:rFonts w:ascii="Times New Roman" w:hAnsi="Times New Roman" w:cs="Times New Roman"/>
              </w:rPr>
            </w:pPr>
            <w:r w:rsidRPr="005C345C">
              <w:rPr>
                <w:rFonts w:ascii="Times New Roman" w:hAnsi="Times New Roman" w:cs="Times New Roman"/>
              </w:rPr>
              <w:t>«Об утверждении федеральных норм и правил в области промышленной безопасности «Правила осуществления эксплуатационного контроля металла и продления срока службы основных элементов котлов и трубопроводов тепловых электростанций»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Управление горного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1162AF" w:rsidRDefault="00223B8C" w:rsidP="004160F3">
            <w:pPr>
              <w:jc w:val="both"/>
              <w:rPr>
                <w:rFonts w:ascii="Times New Roman" w:hAnsi="Times New Roman" w:cs="Times New Roman"/>
              </w:rPr>
            </w:pPr>
            <w:r w:rsidRPr="005C345C">
              <w:rPr>
                <w:rFonts w:ascii="Times New Roman" w:hAnsi="Times New Roman" w:cs="Times New Roman"/>
              </w:rPr>
              <w:t xml:space="preserve">Заключение правовой             и антикоррупционной экспертизы подготовлено </w:t>
            </w:r>
            <w:proofErr w:type="spellStart"/>
            <w:r w:rsidRPr="005C345C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5C345C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10.09.2020    № 09-00-07-858</w:t>
            </w:r>
          </w:p>
        </w:tc>
        <w:tc>
          <w:tcPr>
            <w:tcW w:w="2269" w:type="dxa"/>
            <w:vAlign w:val="center"/>
          </w:tcPr>
          <w:p w:rsidR="00223B8C" w:rsidRDefault="00223B8C" w:rsidP="005C34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345C"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 w:rsidRPr="005C345C"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3B0E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5C345C">
            <w:p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C345C">
              <w:rPr>
                <w:rFonts w:ascii="Times New Roman" w:hAnsi="Times New Roman" w:cs="Times New Roman"/>
              </w:rPr>
              <w:t xml:space="preserve">роект приказа </w:t>
            </w:r>
            <w:proofErr w:type="spellStart"/>
            <w:r w:rsidRPr="005C345C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5C345C">
              <w:rPr>
                <w:rFonts w:ascii="Times New Roman" w:hAnsi="Times New Roman" w:cs="Times New Roman"/>
              </w:rPr>
              <w:t xml:space="preserve">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Управления государственного строительного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5C345C" w:rsidRDefault="00223B8C" w:rsidP="004160F3">
            <w:pPr>
              <w:jc w:val="both"/>
              <w:rPr>
                <w:rFonts w:ascii="Times New Roman" w:hAnsi="Times New Roman" w:cs="Times New Roman"/>
              </w:rPr>
            </w:pPr>
            <w:r w:rsidRPr="005C345C">
              <w:rPr>
                <w:rFonts w:ascii="Times New Roman" w:hAnsi="Times New Roman" w:cs="Times New Roman"/>
              </w:rPr>
              <w:t xml:space="preserve">Заключение правовой             и антикоррупционной экспертизы подготовлено </w:t>
            </w:r>
            <w:proofErr w:type="spellStart"/>
            <w:r w:rsidRPr="005C345C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5C345C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10.09.2020    № 11-00-09-1857</w:t>
            </w:r>
          </w:p>
        </w:tc>
        <w:tc>
          <w:tcPr>
            <w:tcW w:w="2269" w:type="dxa"/>
            <w:vAlign w:val="center"/>
          </w:tcPr>
          <w:p w:rsidR="00223B8C" w:rsidRPr="005C345C" w:rsidRDefault="00223B8C" w:rsidP="005C34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1AB1"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 w:rsidRPr="007B1AB1"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3B0E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5C345C">
            <w:p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B1AB1">
              <w:rPr>
                <w:rFonts w:ascii="Times New Roman" w:hAnsi="Times New Roman" w:cs="Times New Roman"/>
              </w:rPr>
              <w:t xml:space="preserve">роект приказа </w:t>
            </w:r>
            <w:proofErr w:type="spellStart"/>
            <w:r w:rsidRPr="007B1AB1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7B1AB1">
              <w:rPr>
                <w:rFonts w:ascii="Times New Roman" w:hAnsi="Times New Roman" w:cs="Times New Roman"/>
              </w:rPr>
              <w:t xml:space="preserve"> «Об утверждении федеральных норм и правил в области промышленной безопасности «Требования к производству сварочных работ на опасных производственных объектах»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Управления государственного строительного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5C345C" w:rsidRDefault="00223B8C" w:rsidP="004160F3">
            <w:pPr>
              <w:jc w:val="both"/>
              <w:rPr>
                <w:rFonts w:ascii="Times New Roman" w:hAnsi="Times New Roman" w:cs="Times New Roman"/>
              </w:rPr>
            </w:pPr>
            <w:r w:rsidRPr="007B1AB1">
              <w:rPr>
                <w:rFonts w:ascii="Times New Roman" w:hAnsi="Times New Roman" w:cs="Times New Roman"/>
              </w:rPr>
              <w:t xml:space="preserve">Заключение правовой             и антикоррупционной экспертизы подготовлено </w:t>
            </w:r>
            <w:proofErr w:type="spellStart"/>
            <w:r w:rsidRPr="007B1AB1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7B1AB1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12.08.2020    № 09-00-07-858</w:t>
            </w:r>
          </w:p>
        </w:tc>
        <w:tc>
          <w:tcPr>
            <w:tcW w:w="2269" w:type="dxa"/>
            <w:vAlign w:val="center"/>
          </w:tcPr>
          <w:p w:rsidR="00223B8C" w:rsidRPr="007B1AB1" w:rsidRDefault="00223B8C" w:rsidP="005C34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1AB1"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 w:rsidRPr="007B1AB1"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3B0E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5C345C">
            <w:p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4160F3">
              <w:rPr>
                <w:rFonts w:ascii="Times New Roman" w:hAnsi="Times New Roman" w:cs="Times New Roman"/>
              </w:rPr>
              <w:t>Об утверждении федеральных норм и правил в области промышленной безопасности</w:t>
            </w:r>
            <w:r>
              <w:rPr>
                <w:rFonts w:ascii="Times New Roman" w:hAnsi="Times New Roman" w:cs="Times New Roman"/>
              </w:rPr>
              <w:t xml:space="preserve"> «Правила безопасности при строительстве, хранении, транспортировании и применении хлора»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Управление общепромышленного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7B1AB1" w:rsidRDefault="00223B8C" w:rsidP="004160F3">
            <w:pPr>
              <w:jc w:val="both"/>
              <w:rPr>
                <w:rFonts w:ascii="Times New Roman" w:hAnsi="Times New Roman" w:cs="Times New Roman"/>
              </w:rPr>
            </w:pPr>
            <w:r w:rsidRPr="004160F3">
              <w:rPr>
                <w:rFonts w:ascii="Times New Roman" w:hAnsi="Times New Roman" w:cs="Times New Roman"/>
              </w:rPr>
              <w:t xml:space="preserve">Заключение правовой             и антикоррупционной экспертизы подготовлено </w:t>
            </w:r>
            <w:proofErr w:type="spellStart"/>
            <w:r w:rsidRPr="004160F3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4160F3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28.09.2020    № 11-00-09-2015</w:t>
            </w:r>
          </w:p>
        </w:tc>
        <w:tc>
          <w:tcPr>
            <w:tcW w:w="2269" w:type="dxa"/>
            <w:vAlign w:val="center"/>
          </w:tcPr>
          <w:p w:rsidR="00223B8C" w:rsidRPr="007B1AB1" w:rsidRDefault="00223B8C" w:rsidP="005C34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60F3"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 w:rsidRPr="004160F3"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3B0E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5C345C">
            <w:p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 утверждении Федеральных норм и правил в области промышленной безопасности «Правила безопасности химически опасных производственных объектов»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Управление общепромышленного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4160F3" w:rsidRDefault="00223B8C" w:rsidP="004160F3">
            <w:pPr>
              <w:jc w:val="both"/>
              <w:rPr>
                <w:rFonts w:ascii="Times New Roman" w:hAnsi="Times New Roman" w:cs="Times New Roman"/>
              </w:rPr>
            </w:pPr>
            <w:r w:rsidRPr="00293F71">
              <w:rPr>
                <w:rFonts w:ascii="Times New Roman" w:hAnsi="Times New Roman" w:cs="Times New Roman"/>
              </w:rPr>
              <w:t xml:space="preserve">Заключение правовой             и антикоррупционной экспертизы подготовлено </w:t>
            </w:r>
            <w:proofErr w:type="spellStart"/>
            <w:r w:rsidRPr="00293F71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293F71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11-00-09-2072 № 02.10.2020</w:t>
            </w:r>
          </w:p>
        </w:tc>
        <w:tc>
          <w:tcPr>
            <w:tcW w:w="2269" w:type="dxa"/>
            <w:vAlign w:val="center"/>
          </w:tcPr>
          <w:p w:rsidR="00223B8C" w:rsidRPr="004160F3" w:rsidRDefault="00223B8C" w:rsidP="005C34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 (подпункт «а» пункта 4 Методики)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3B0E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5C345C">
            <w:p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 внесении изменений в Порядок работы аттестационной комиссии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утвержденный приказом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26 марта 2012 г. № 185»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Управление государственной службы и кадров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4160F3" w:rsidRDefault="00223B8C" w:rsidP="004160F3">
            <w:pPr>
              <w:jc w:val="both"/>
              <w:rPr>
                <w:rFonts w:ascii="Times New Roman" w:hAnsi="Times New Roman" w:cs="Times New Roman"/>
              </w:rPr>
            </w:pPr>
            <w:r w:rsidRPr="00CD5344">
              <w:rPr>
                <w:rFonts w:ascii="Times New Roman" w:hAnsi="Times New Roman" w:cs="Times New Roman"/>
              </w:rPr>
              <w:t xml:space="preserve">Заключение правовой             и антикоррупционной экспертизы подготовлено </w:t>
            </w:r>
            <w:proofErr w:type="spellStart"/>
            <w:r w:rsidRPr="00CD5344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CD5344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19.10.2020    № 11-00-09-2244</w:t>
            </w:r>
          </w:p>
        </w:tc>
        <w:tc>
          <w:tcPr>
            <w:tcW w:w="2269" w:type="dxa"/>
            <w:vAlign w:val="center"/>
          </w:tcPr>
          <w:p w:rsidR="00223B8C" w:rsidRPr="004160F3" w:rsidRDefault="00223B8C" w:rsidP="005C34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факторы не </w:t>
            </w:r>
            <w:proofErr w:type="spellStart"/>
            <w:r>
              <w:rPr>
                <w:rFonts w:ascii="Times New Roman" w:hAnsi="Times New Roman" w:cs="Times New Roman"/>
              </w:rPr>
              <w:t>вывлены</w:t>
            </w:r>
            <w:proofErr w:type="spellEnd"/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3B0E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B4180B">
            <w:pPr>
              <w:tabs>
                <w:tab w:val="left" w:pos="8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E1B1B">
              <w:rPr>
                <w:rFonts w:ascii="Times New Roman" w:hAnsi="Times New Roman" w:cs="Times New Roman"/>
              </w:rPr>
              <w:t>«Об утверждении Федеральных норм и правил в области промышленной безопасности</w:t>
            </w:r>
            <w:r>
              <w:rPr>
                <w:rFonts w:ascii="Times New Roman" w:hAnsi="Times New Roman" w:cs="Times New Roman"/>
              </w:rPr>
              <w:t xml:space="preserve"> «Правила безопасности процессов получения или применения металлов»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Управление горного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CD5344" w:rsidRDefault="00223B8C" w:rsidP="004160F3">
            <w:pPr>
              <w:jc w:val="both"/>
              <w:rPr>
                <w:rFonts w:ascii="Times New Roman" w:hAnsi="Times New Roman" w:cs="Times New Roman"/>
              </w:rPr>
            </w:pPr>
            <w:r w:rsidRPr="00EE1B1B">
              <w:rPr>
                <w:rFonts w:ascii="Times New Roman" w:hAnsi="Times New Roman" w:cs="Times New Roman"/>
              </w:rPr>
              <w:t xml:space="preserve">Заключение правовой             и антикоррупционной экспертизы подготовлено </w:t>
            </w:r>
            <w:proofErr w:type="spellStart"/>
            <w:r w:rsidRPr="00EE1B1B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EE1B1B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23.11.2020    № 11-00-09-2511</w:t>
            </w:r>
          </w:p>
        </w:tc>
        <w:tc>
          <w:tcPr>
            <w:tcW w:w="2269" w:type="dxa"/>
            <w:vAlign w:val="center"/>
          </w:tcPr>
          <w:p w:rsidR="00223B8C" w:rsidRDefault="00223B8C" w:rsidP="005C34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 </w:t>
            </w:r>
            <w:proofErr w:type="spellStart"/>
            <w:r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факторов (подп. «в» пункта 4, подп. "г", "д" п. 3 Методики.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3B0E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606C43">
            <w:pPr>
              <w:tabs>
                <w:tab w:val="left" w:pos="8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06C43">
              <w:rPr>
                <w:rFonts w:ascii="Times New Roman" w:hAnsi="Times New Roman" w:cs="Times New Roman"/>
              </w:rPr>
              <w:t>«Об утверждении Требований к содержанию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6C43">
              <w:rPr>
                <w:rFonts w:ascii="Times New Roman" w:hAnsi="Times New Roman" w:cs="Times New Roman"/>
              </w:rPr>
              <w:t xml:space="preserve">правил эксплуатации гидротехнических </w:t>
            </w:r>
            <w:proofErr w:type="gramStart"/>
            <w:r w:rsidRPr="00606C43">
              <w:rPr>
                <w:rFonts w:ascii="Times New Roman" w:hAnsi="Times New Roman" w:cs="Times New Roman"/>
              </w:rPr>
              <w:t xml:space="preserve">сооружений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6C43">
              <w:rPr>
                <w:rFonts w:ascii="Times New Roman" w:hAnsi="Times New Roman" w:cs="Times New Roman"/>
              </w:rPr>
              <w:t>(</w:t>
            </w:r>
            <w:proofErr w:type="gramEnd"/>
            <w:r w:rsidRPr="00606C43">
              <w:rPr>
                <w:rFonts w:ascii="Times New Roman" w:hAnsi="Times New Roman" w:cs="Times New Roman"/>
              </w:rPr>
              <w:t>за исключением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6C43">
              <w:rPr>
                <w:rFonts w:ascii="Times New Roman" w:hAnsi="Times New Roman" w:cs="Times New Roman"/>
              </w:rPr>
              <w:t>судоходных и портовых гидротехнических сооружений)»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Управление государственного энергетического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EE1B1B" w:rsidRDefault="00223B8C" w:rsidP="004160F3">
            <w:pPr>
              <w:jc w:val="both"/>
              <w:rPr>
                <w:rFonts w:ascii="Times New Roman" w:hAnsi="Times New Roman" w:cs="Times New Roman"/>
              </w:rPr>
            </w:pPr>
            <w:r w:rsidRPr="00606C43">
              <w:rPr>
                <w:rFonts w:ascii="Times New Roman" w:hAnsi="Times New Roman" w:cs="Times New Roman"/>
              </w:rPr>
              <w:t xml:space="preserve">Заключение правовой             и антикоррупционной экспертизы подготовлено </w:t>
            </w:r>
            <w:proofErr w:type="spellStart"/>
            <w:r w:rsidRPr="00606C43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606C43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25.11.2020    № 11-00-09-2531</w:t>
            </w:r>
          </w:p>
        </w:tc>
        <w:tc>
          <w:tcPr>
            <w:tcW w:w="2269" w:type="dxa"/>
            <w:vAlign w:val="center"/>
          </w:tcPr>
          <w:p w:rsidR="00223B8C" w:rsidRDefault="00223B8C" w:rsidP="005C34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3B0E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B4180B">
            <w:pPr>
              <w:tabs>
                <w:tab w:val="left" w:pos="8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 утверждении типовой формы акта обследования гидротехнического сооружения и его территории после осуществления мероприятий по консервации и(или) ликвидации (за исключением судоходных и портовых гидротехнических сооружений)»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Управление государственного энергетического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EE1B1B" w:rsidRDefault="00223B8C" w:rsidP="004160F3">
            <w:pPr>
              <w:jc w:val="both"/>
              <w:rPr>
                <w:rFonts w:ascii="Times New Roman" w:hAnsi="Times New Roman" w:cs="Times New Roman"/>
              </w:rPr>
            </w:pPr>
            <w:r w:rsidRPr="00B4180B">
              <w:rPr>
                <w:rFonts w:ascii="Times New Roman" w:hAnsi="Times New Roman" w:cs="Times New Roman"/>
              </w:rPr>
              <w:t xml:space="preserve">Заключение правовой             и антикоррупционной экспертизы подготовлено </w:t>
            </w:r>
            <w:proofErr w:type="spellStart"/>
            <w:r w:rsidRPr="00B4180B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B4180B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25.11.2020    № 11-00-09-2538</w:t>
            </w:r>
          </w:p>
        </w:tc>
        <w:tc>
          <w:tcPr>
            <w:tcW w:w="2269" w:type="dxa"/>
            <w:vAlign w:val="center"/>
          </w:tcPr>
          <w:p w:rsidR="00223B8C" w:rsidRDefault="00223B8C" w:rsidP="005C34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74F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D74FD0">
            <w:pPr>
              <w:tabs>
                <w:tab w:val="left" w:pos="82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 утверждении Порядка подготовки, предоставления и учета органов государственной власти, органов местного самоуправления, на территории которых находится гидротехническое сооружение, которое не имеет собственника или собственник которого не известен либо от права собственности на которое собственник отказался,                       о необходимости его консервации и (или) ликвидации                                   (за исключением судоходных и портовых гидротехнических сооружений)»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Управление государственного энергетического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EE1B1B" w:rsidRDefault="00223B8C" w:rsidP="00D74FD0">
            <w:pPr>
              <w:jc w:val="both"/>
              <w:rPr>
                <w:rFonts w:ascii="Times New Roman" w:hAnsi="Times New Roman" w:cs="Times New Roman"/>
              </w:rPr>
            </w:pPr>
            <w:r w:rsidRPr="00B4180B">
              <w:rPr>
                <w:rFonts w:ascii="Times New Roman" w:hAnsi="Times New Roman" w:cs="Times New Roman"/>
              </w:rPr>
              <w:t xml:space="preserve">Заключение правовой             и антикоррупционной экспертизы подготовлено </w:t>
            </w:r>
            <w:proofErr w:type="spellStart"/>
            <w:r w:rsidRPr="00B4180B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B4180B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25.11.2020    № 11-00-09-2539</w:t>
            </w:r>
          </w:p>
        </w:tc>
        <w:tc>
          <w:tcPr>
            <w:tcW w:w="2269" w:type="dxa"/>
            <w:vAlign w:val="center"/>
          </w:tcPr>
          <w:p w:rsidR="00223B8C" w:rsidRDefault="00223B8C" w:rsidP="00D74F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4FD0"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 w:rsidRPr="00D74FD0"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74F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D74FD0">
            <w:p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 утверждении типовой формы решения о консервации и(или) ликвидации гидротехнического сооружения (за исключением судоходных и портовых гидротехнических сооружений)»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Управление государственного энергетического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EE1B1B" w:rsidRDefault="00223B8C" w:rsidP="00D74FD0">
            <w:pPr>
              <w:jc w:val="both"/>
              <w:rPr>
                <w:rFonts w:ascii="Times New Roman" w:hAnsi="Times New Roman" w:cs="Times New Roman"/>
              </w:rPr>
            </w:pPr>
            <w:r w:rsidRPr="00B4180B">
              <w:rPr>
                <w:rFonts w:ascii="Times New Roman" w:hAnsi="Times New Roman" w:cs="Times New Roman"/>
              </w:rPr>
              <w:t xml:space="preserve">Заключение правовой             и антикоррупционной экспертизы подготовлено </w:t>
            </w:r>
            <w:proofErr w:type="spellStart"/>
            <w:r w:rsidRPr="00B4180B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B4180B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25.11.2020    № 11-00-09-2540</w:t>
            </w:r>
          </w:p>
        </w:tc>
        <w:tc>
          <w:tcPr>
            <w:tcW w:w="2269" w:type="dxa"/>
            <w:vAlign w:val="center"/>
          </w:tcPr>
          <w:p w:rsidR="00223B8C" w:rsidRDefault="00223B8C" w:rsidP="00D74F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4FD0"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 w:rsidRPr="00D74FD0"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D74F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D74FD0">
            <w:p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 утверждении порядка согласования плана мероприятий по обеспечению безопасности гидротехнического сооружения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которое не имеет собственника или собственник которого не известен либо от права собственности на которое собственник отказался»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Управление государственного энергетического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EE1B1B" w:rsidRDefault="00223B8C" w:rsidP="00D74FD0">
            <w:pPr>
              <w:jc w:val="both"/>
              <w:rPr>
                <w:rFonts w:ascii="Times New Roman" w:hAnsi="Times New Roman" w:cs="Times New Roman"/>
              </w:rPr>
            </w:pPr>
            <w:r w:rsidRPr="00B4180B">
              <w:rPr>
                <w:rFonts w:ascii="Times New Roman" w:hAnsi="Times New Roman" w:cs="Times New Roman"/>
              </w:rPr>
              <w:t xml:space="preserve">Заключение правовой             и антикоррупционной экспертизы подготовлено </w:t>
            </w:r>
            <w:proofErr w:type="spellStart"/>
            <w:r w:rsidRPr="00B4180B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B4180B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25.11.2020    № 11-00-09-2592</w:t>
            </w:r>
          </w:p>
        </w:tc>
        <w:tc>
          <w:tcPr>
            <w:tcW w:w="2269" w:type="dxa"/>
            <w:vAlign w:val="center"/>
          </w:tcPr>
          <w:p w:rsidR="00223B8C" w:rsidRDefault="00223B8C" w:rsidP="00D74F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4FD0"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 w:rsidRPr="00D74FD0"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9B37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42.</w:t>
            </w:r>
          </w:p>
        </w:tc>
        <w:tc>
          <w:tcPr>
            <w:tcW w:w="5850" w:type="dxa"/>
            <w:gridSpan w:val="2"/>
            <w:vAlign w:val="center"/>
          </w:tcPr>
          <w:p w:rsidR="00223B8C" w:rsidRPr="00BB5304" w:rsidRDefault="00223B8C" w:rsidP="009B3735">
            <w:p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 w:rsidRPr="00BB5304"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 w:rsidRPr="00BB5304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BB5304">
              <w:rPr>
                <w:rFonts w:ascii="Times New Roman" w:hAnsi="Times New Roman" w:cs="Times New Roman"/>
              </w:rPr>
              <w:t xml:space="preserve"> «Об утверждении состава и формы представления сведений о гидротехническом сооружении, необходимых для формирования и ведения Российского регистра гидротехнических сооружений»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Управление государственного энергетического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BB5304" w:rsidRDefault="00223B8C" w:rsidP="009B3735">
            <w:pPr>
              <w:jc w:val="both"/>
              <w:rPr>
                <w:rFonts w:ascii="Times New Roman" w:hAnsi="Times New Roman" w:cs="Times New Roman"/>
              </w:rPr>
            </w:pPr>
            <w:r w:rsidRPr="00BB5304">
              <w:rPr>
                <w:rFonts w:ascii="Times New Roman" w:hAnsi="Times New Roman" w:cs="Times New Roman"/>
              </w:rPr>
              <w:t xml:space="preserve">Заключение правовой             и антикоррупционной экспертизы подготовлено </w:t>
            </w:r>
            <w:proofErr w:type="spellStart"/>
            <w:r w:rsidRPr="00BB5304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BB5304">
              <w:rPr>
                <w:rFonts w:ascii="Times New Roman" w:hAnsi="Times New Roman" w:cs="Times New Roman"/>
              </w:rPr>
              <w:t xml:space="preserve"> от 3.12.2020        № 11-00-09-2608</w:t>
            </w:r>
          </w:p>
        </w:tc>
        <w:tc>
          <w:tcPr>
            <w:tcW w:w="2269" w:type="dxa"/>
            <w:vAlign w:val="center"/>
          </w:tcPr>
          <w:p w:rsidR="00223B8C" w:rsidRPr="00BB5304" w:rsidRDefault="00223B8C" w:rsidP="009B3735">
            <w:pPr>
              <w:jc w:val="both"/>
              <w:rPr>
                <w:rFonts w:ascii="Times New Roman" w:hAnsi="Times New Roman" w:cs="Times New Roman"/>
              </w:rPr>
            </w:pPr>
            <w:r w:rsidRPr="00BB530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BB5304">
              <w:rPr>
                <w:rFonts w:ascii="Times New Roman" w:hAnsi="Times New Roman" w:cs="Times New Roman"/>
              </w:rPr>
              <w:t>коррупциогенный</w:t>
            </w:r>
            <w:proofErr w:type="spellEnd"/>
            <w:r w:rsidRPr="00BB53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B5304">
              <w:rPr>
                <w:rFonts w:ascii="Times New Roman" w:hAnsi="Times New Roman" w:cs="Times New Roman"/>
              </w:rPr>
              <w:t>фактор  (</w:t>
            </w:r>
            <w:proofErr w:type="gramEnd"/>
            <w:r w:rsidRPr="00BB5304">
              <w:rPr>
                <w:rFonts w:ascii="Times New Roman" w:hAnsi="Times New Roman" w:cs="Times New Roman"/>
              </w:rPr>
              <w:t>подпункт «е» пункта 3 Методики)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A3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43.</w:t>
            </w:r>
          </w:p>
        </w:tc>
        <w:tc>
          <w:tcPr>
            <w:tcW w:w="5850" w:type="dxa"/>
            <w:gridSpan w:val="2"/>
            <w:vAlign w:val="center"/>
          </w:tcPr>
          <w:p w:rsidR="00223B8C" w:rsidRPr="00BB5304" w:rsidRDefault="00223B8C" w:rsidP="00A37D6B">
            <w:p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 w:rsidRPr="00BB5304"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 w:rsidRPr="00BB5304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BB53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«Об утвержден</w:t>
            </w:r>
            <w:r w:rsidRPr="00BB5304">
              <w:rPr>
                <w:rFonts w:ascii="Times New Roman" w:hAnsi="Times New Roman" w:cs="Times New Roman"/>
              </w:rPr>
              <w:t>ии формы акта регулярного обследования гидротехнического сооружения (гид</w:t>
            </w:r>
            <w:r>
              <w:rPr>
                <w:rFonts w:ascii="Times New Roman" w:hAnsi="Times New Roman" w:cs="Times New Roman"/>
              </w:rPr>
              <w:t>ро</w:t>
            </w:r>
            <w:r w:rsidRPr="00BB5304">
              <w:rPr>
                <w:rFonts w:ascii="Times New Roman" w:hAnsi="Times New Roman" w:cs="Times New Roman"/>
              </w:rPr>
              <w:t>узла) (за исключением судоходных и портовых гидротехнических сооружений)»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Управление государственного энергетического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BB5304" w:rsidRDefault="00223B8C" w:rsidP="00A37D6B">
            <w:pPr>
              <w:jc w:val="both"/>
              <w:rPr>
                <w:rFonts w:ascii="Times New Roman" w:hAnsi="Times New Roman" w:cs="Times New Roman"/>
              </w:rPr>
            </w:pPr>
            <w:r w:rsidRPr="00BB5304">
              <w:rPr>
                <w:rFonts w:ascii="Times New Roman" w:hAnsi="Times New Roman" w:cs="Times New Roman"/>
              </w:rPr>
              <w:t xml:space="preserve">Заключение правовой             и антикоррупционной экспертизы подготовлено </w:t>
            </w:r>
            <w:proofErr w:type="spellStart"/>
            <w:r w:rsidRPr="00BB5304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BB5304">
              <w:rPr>
                <w:rFonts w:ascii="Times New Roman" w:hAnsi="Times New Roman" w:cs="Times New Roman"/>
              </w:rPr>
              <w:t xml:space="preserve"> от 04.12.2020     № 11-00-09-2019</w:t>
            </w:r>
          </w:p>
        </w:tc>
        <w:tc>
          <w:tcPr>
            <w:tcW w:w="2269" w:type="dxa"/>
            <w:vAlign w:val="center"/>
          </w:tcPr>
          <w:p w:rsidR="00223B8C" w:rsidRPr="00BB5304" w:rsidRDefault="00223B8C" w:rsidP="00A37D6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5304"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 w:rsidRPr="00BB5304"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A3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5F66E0">
            <w:p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</w:t>
            </w:r>
            <w:proofErr w:type="spellStart"/>
            <w:r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 утверждении федеральных норм и правил в области промышленной безопасности «Правила безопасности для объектов, использующих </w:t>
            </w:r>
            <w:proofErr w:type="spellStart"/>
            <w:r>
              <w:rPr>
                <w:rFonts w:ascii="Times New Roman" w:hAnsi="Times New Roman" w:cs="Times New Roman"/>
              </w:rPr>
              <w:t>сжижженные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углеводородные газы»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Управление по надзору за объектами нефтегазового комплекса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A37D6B" w:rsidRDefault="00223B8C" w:rsidP="00A37D6B">
            <w:pPr>
              <w:jc w:val="both"/>
              <w:rPr>
                <w:rFonts w:ascii="Times New Roman" w:hAnsi="Times New Roman" w:cs="Times New Roman"/>
              </w:rPr>
            </w:pPr>
            <w:r w:rsidRPr="000A29C1">
              <w:rPr>
                <w:rFonts w:ascii="Times New Roman" w:hAnsi="Times New Roman" w:cs="Times New Roman"/>
              </w:rPr>
              <w:t xml:space="preserve">Заключение правовой             и антикоррупционной экспертизы подготовлено </w:t>
            </w:r>
            <w:proofErr w:type="spellStart"/>
            <w:r w:rsidRPr="000A29C1">
              <w:rPr>
                <w:rFonts w:ascii="Times New Roman" w:hAnsi="Times New Roman" w:cs="Times New Roman"/>
              </w:rPr>
              <w:t>служебкой</w:t>
            </w:r>
            <w:proofErr w:type="spellEnd"/>
            <w:r w:rsidRPr="000A29C1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4.12.2020       № 11-00-09-2623</w:t>
            </w:r>
          </w:p>
        </w:tc>
        <w:tc>
          <w:tcPr>
            <w:tcW w:w="2269" w:type="dxa"/>
            <w:vAlign w:val="center"/>
          </w:tcPr>
          <w:p w:rsidR="00223B8C" w:rsidRPr="00A37D6B" w:rsidRDefault="00223B8C" w:rsidP="00A37D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факторов (подпункт «в» пункта 4 Методики)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A37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A37D6B">
            <w:p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 w:rsidRPr="005F66E0">
              <w:rPr>
                <w:rFonts w:ascii="Times New Roman" w:hAnsi="Times New Roman" w:cs="Times New Roman"/>
              </w:rPr>
              <w:t>Проект приказа Ростехнадзора «Об утверждении федеральных норм и правил в области промышленной безопасности</w:t>
            </w:r>
            <w:r>
              <w:rPr>
                <w:rFonts w:ascii="Times New Roman" w:hAnsi="Times New Roman" w:cs="Times New Roman"/>
              </w:rPr>
              <w:t xml:space="preserve"> «Правила безопасности объектов сжиженного природного газа»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Управление по надзору за объектами нефтегазового комплекса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A37D6B" w:rsidRDefault="00223B8C" w:rsidP="00A37D6B">
            <w:pPr>
              <w:jc w:val="both"/>
              <w:rPr>
                <w:rFonts w:ascii="Times New Roman" w:hAnsi="Times New Roman" w:cs="Times New Roman"/>
              </w:rPr>
            </w:pPr>
            <w:r w:rsidRPr="005F66E0">
              <w:rPr>
                <w:rFonts w:ascii="Times New Roman" w:hAnsi="Times New Roman" w:cs="Times New Roman"/>
              </w:rPr>
              <w:t>Заключение правовой             и антикоррупционной экспертизы подготовлено служебкой от</w:t>
            </w:r>
            <w:r>
              <w:rPr>
                <w:rFonts w:ascii="Times New Roman" w:hAnsi="Times New Roman" w:cs="Times New Roman"/>
              </w:rPr>
              <w:t xml:space="preserve"> 4.12.2020       № 11-00-09-2624</w:t>
            </w:r>
          </w:p>
        </w:tc>
        <w:tc>
          <w:tcPr>
            <w:tcW w:w="2269" w:type="dxa"/>
            <w:vAlign w:val="center"/>
          </w:tcPr>
          <w:p w:rsidR="00223B8C" w:rsidRPr="00A37D6B" w:rsidRDefault="00223B8C" w:rsidP="00A37D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фактора (подпункт «в» пункта 4 Методики)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BB53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BB5304">
            <w:p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Ростехнадзора «Об утверждении требований к заключению экспертной комиссии по декларации безопасности гидротехнического сооружения </w:t>
            </w:r>
            <w:r w:rsidRPr="00BB5304">
              <w:rPr>
                <w:rFonts w:ascii="Times New Roman" w:hAnsi="Times New Roman" w:cs="Times New Roman"/>
              </w:rPr>
              <w:t>(за исключением судоходных и портовых гидротехнических сооружений)»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Управление государственного энергетического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A37D6B" w:rsidRDefault="00223B8C" w:rsidP="00BB5304">
            <w:pPr>
              <w:jc w:val="both"/>
              <w:rPr>
                <w:rFonts w:ascii="Times New Roman" w:hAnsi="Times New Roman" w:cs="Times New Roman"/>
              </w:rPr>
            </w:pPr>
            <w:r w:rsidRPr="00BB5304">
              <w:rPr>
                <w:rFonts w:ascii="Times New Roman" w:hAnsi="Times New Roman" w:cs="Times New Roman"/>
              </w:rPr>
              <w:t>Заключение правовой             и антикоррупционной экспертизы подготовлено служебкой от</w:t>
            </w:r>
            <w:r>
              <w:rPr>
                <w:rFonts w:ascii="Times New Roman" w:hAnsi="Times New Roman" w:cs="Times New Roman"/>
              </w:rPr>
              <w:t xml:space="preserve"> 7.12.2020        № 11-00-09-2628</w:t>
            </w:r>
          </w:p>
        </w:tc>
        <w:tc>
          <w:tcPr>
            <w:tcW w:w="2269" w:type="dxa"/>
            <w:vAlign w:val="center"/>
          </w:tcPr>
          <w:p w:rsidR="00223B8C" w:rsidRPr="00A37D6B" w:rsidRDefault="00223B8C" w:rsidP="00BB530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5304"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 w:rsidRPr="00BB5304"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BB53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BB5304">
            <w:p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приказа Ростехнадзора «Об утверждении требований к содержанию горного отвода, форме горноотводного акта, графических приложений, плана горного отвода и ведению реестра документов, удостоверяющих уточненные границы горного отвода»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Управление горного отвода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BB5304" w:rsidRDefault="00223B8C" w:rsidP="00BB5304">
            <w:pPr>
              <w:jc w:val="both"/>
              <w:rPr>
                <w:rFonts w:ascii="Times New Roman" w:hAnsi="Times New Roman" w:cs="Times New Roman"/>
              </w:rPr>
            </w:pPr>
            <w:r w:rsidRPr="00E21C13">
              <w:rPr>
                <w:rFonts w:ascii="Times New Roman" w:hAnsi="Times New Roman" w:cs="Times New Roman"/>
              </w:rPr>
              <w:t xml:space="preserve">Заключение правовой             и антикоррупционной экспертизы подготовлено служебкой от 7.12.2020        </w:t>
            </w:r>
            <w:r>
              <w:rPr>
                <w:rFonts w:ascii="Times New Roman" w:hAnsi="Times New Roman" w:cs="Times New Roman"/>
              </w:rPr>
              <w:t>№ 11-00-09-2634</w:t>
            </w:r>
          </w:p>
        </w:tc>
        <w:tc>
          <w:tcPr>
            <w:tcW w:w="2269" w:type="dxa"/>
            <w:vAlign w:val="center"/>
          </w:tcPr>
          <w:p w:rsidR="00223B8C" w:rsidRPr="00BB5304" w:rsidRDefault="00223B8C" w:rsidP="00BB530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Коррупциогенные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факторы не выявлены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BB53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9C394B">
            <w:p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 w:rsidRPr="009C394B">
              <w:rPr>
                <w:rFonts w:ascii="Times New Roman" w:hAnsi="Times New Roman" w:cs="Times New Roman"/>
              </w:rPr>
              <w:t>Проект приказа Ростехнадзора «Об утверждении формы декларации безопасности гидротехнического сооружения (за исключением судоходных и портов</w:t>
            </w:r>
            <w:r>
              <w:rPr>
                <w:rFonts w:ascii="Times New Roman" w:hAnsi="Times New Roman" w:cs="Times New Roman"/>
              </w:rPr>
              <w:t>ых гидротехнических сооружений</w:t>
            </w:r>
            <w:proofErr w:type="gramStart"/>
            <w:r>
              <w:rPr>
                <w:rFonts w:ascii="Times New Roman" w:hAnsi="Times New Roman" w:cs="Times New Roman"/>
              </w:rPr>
              <w:t>)»</w:t>
            </w:r>
            <w:r w:rsidRPr="009C394B">
              <w:rPr>
                <w:rFonts w:ascii="Times New Roman" w:hAnsi="Times New Roman" w:cs="Times New Roman"/>
              </w:rPr>
              <w:tab/>
            </w:r>
            <w:proofErr w:type="gramEnd"/>
            <w:r w:rsidRPr="009C394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Управление государственного энергетического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E21C13" w:rsidRDefault="00223B8C" w:rsidP="00BB5304">
            <w:pPr>
              <w:jc w:val="both"/>
              <w:rPr>
                <w:rFonts w:ascii="Times New Roman" w:hAnsi="Times New Roman" w:cs="Times New Roman"/>
              </w:rPr>
            </w:pPr>
            <w:r w:rsidRPr="009C394B">
              <w:rPr>
                <w:rFonts w:ascii="Times New Roman" w:hAnsi="Times New Roman" w:cs="Times New Roman"/>
              </w:rPr>
              <w:t>Заключение правовой             и антикоррупционной экспертизы подготовлено служебкой от</w:t>
            </w:r>
            <w:r>
              <w:rPr>
                <w:rFonts w:ascii="Times New Roman" w:hAnsi="Times New Roman" w:cs="Times New Roman"/>
              </w:rPr>
              <w:t xml:space="preserve"> 7.12.2020       № 11-00-09-2638</w:t>
            </w:r>
          </w:p>
        </w:tc>
        <w:tc>
          <w:tcPr>
            <w:tcW w:w="2269" w:type="dxa"/>
            <w:vAlign w:val="center"/>
          </w:tcPr>
          <w:p w:rsidR="00223B8C" w:rsidRDefault="00223B8C" w:rsidP="00BB53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 – выборочное изменение объёма прав (подп. «в» пункта 3 Методики)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C209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49.</w:t>
            </w:r>
          </w:p>
        </w:tc>
        <w:tc>
          <w:tcPr>
            <w:tcW w:w="5850" w:type="dxa"/>
            <w:gridSpan w:val="2"/>
            <w:vAlign w:val="center"/>
          </w:tcPr>
          <w:p w:rsidR="00223B8C" w:rsidRPr="009C394B" w:rsidRDefault="00223B8C" w:rsidP="00C2091F">
            <w:p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приказа Ростехнадзора «Об утверждении методики определения размера вреда, который может быть причинен жизни, здоровью физических лиц, имуществу физических лиц и юридических лиц в результате аварии гидротехнического сооружения </w:t>
            </w:r>
            <w:r w:rsidRPr="00A6228A">
              <w:rPr>
                <w:rFonts w:ascii="Times New Roman" w:hAnsi="Times New Roman" w:cs="Times New Roman"/>
              </w:rPr>
              <w:t>(за исключением судоходных и портовых гидротехнических сооружений)»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Управление государственного энергетического надзора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E21C13" w:rsidRDefault="00223B8C" w:rsidP="00A6228A">
            <w:pPr>
              <w:jc w:val="both"/>
              <w:rPr>
                <w:rFonts w:ascii="Times New Roman" w:hAnsi="Times New Roman" w:cs="Times New Roman"/>
              </w:rPr>
            </w:pPr>
            <w:r w:rsidRPr="009C394B">
              <w:rPr>
                <w:rFonts w:ascii="Times New Roman" w:hAnsi="Times New Roman" w:cs="Times New Roman"/>
              </w:rPr>
              <w:t>Заключение правовой             и антикоррупционной экспертизы подготовлено служебкой от</w:t>
            </w:r>
            <w:r>
              <w:rPr>
                <w:rFonts w:ascii="Times New Roman" w:hAnsi="Times New Roman" w:cs="Times New Roman"/>
              </w:rPr>
              <w:t xml:space="preserve"> 7.12.2020       № 11-00-09-2646</w:t>
            </w:r>
          </w:p>
        </w:tc>
        <w:tc>
          <w:tcPr>
            <w:tcW w:w="2269" w:type="dxa"/>
            <w:vAlign w:val="center"/>
          </w:tcPr>
          <w:p w:rsidR="00223B8C" w:rsidRDefault="00223B8C" w:rsidP="00034BB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фактора: чрезмерная свобода подзаконного нормотворчества и </w:t>
            </w:r>
            <w:r w:rsidRPr="00034BBB">
              <w:rPr>
                <w:rFonts w:ascii="Times New Roman" w:hAnsi="Times New Roman" w:cs="Times New Roman"/>
              </w:rPr>
              <w:t xml:space="preserve">принятие нормативного правового акта за пределами компетенции </w:t>
            </w:r>
            <w:r>
              <w:rPr>
                <w:rFonts w:ascii="Times New Roman" w:hAnsi="Times New Roman" w:cs="Times New Roman"/>
              </w:rPr>
              <w:t>(подпункты «г», «д» п. 3 Методики)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C209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C2091F">
            <w:p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 w:rsidRPr="009E021D">
              <w:rPr>
                <w:rFonts w:ascii="Times New Roman" w:hAnsi="Times New Roman" w:cs="Times New Roman"/>
              </w:rPr>
              <w:t>Проект приказа Ростехнадзора «Об утверждении федеральных норм и правил в области промышленной безопасности</w:t>
            </w:r>
            <w:r>
              <w:rPr>
                <w:rFonts w:ascii="Times New Roman" w:hAnsi="Times New Roman" w:cs="Times New Roman"/>
              </w:rPr>
              <w:t xml:space="preserve"> «Правила безопасности </w:t>
            </w:r>
            <w:proofErr w:type="spellStart"/>
            <w:r>
              <w:rPr>
                <w:rFonts w:ascii="Times New Roman" w:hAnsi="Times New Roman" w:cs="Times New Roman"/>
              </w:rPr>
              <w:t>автогазозаправочных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станций газомоторного топлива»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Управление по надзору за объектами нефтегазового комплекса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9C394B" w:rsidRDefault="00223B8C" w:rsidP="00A6228A">
            <w:pPr>
              <w:jc w:val="both"/>
              <w:rPr>
                <w:rFonts w:ascii="Times New Roman" w:hAnsi="Times New Roman" w:cs="Times New Roman"/>
              </w:rPr>
            </w:pPr>
            <w:r w:rsidRPr="009E021D">
              <w:rPr>
                <w:rFonts w:ascii="Times New Roman" w:hAnsi="Times New Roman" w:cs="Times New Roman"/>
              </w:rPr>
              <w:t>Заключение правовой             и антикоррупционной экспертизы подготовлено служебкой от</w:t>
            </w:r>
          </w:p>
        </w:tc>
        <w:tc>
          <w:tcPr>
            <w:tcW w:w="2269" w:type="dxa"/>
            <w:vAlign w:val="center"/>
          </w:tcPr>
          <w:p w:rsidR="00223B8C" w:rsidRDefault="00223B8C" w:rsidP="00034BB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факторов </w:t>
            </w:r>
            <w:r w:rsidRPr="009E021D">
              <w:rPr>
                <w:rFonts w:ascii="Times New Roman" w:hAnsi="Times New Roman" w:cs="Times New Roman"/>
              </w:rPr>
              <w:t>(подп. «в» пункта 4 Методики)</w:t>
            </w:r>
          </w:p>
        </w:tc>
      </w:tr>
      <w:tr w:rsidR="00223B8C" w:rsidTr="00EB5C74">
        <w:tc>
          <w:tcPr>
            <w:tcW w:w="554" w:type="dxa"/>
            <w:vAlign w:val="center"/>
          </w:tcPr>
          <w:p w:rsidR="00223B8C" w:rsidRDefault="00223B8C" w:rsidP="00C209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51.</w:t>
            </w:r>
          </w:p>
        </w:tc>
        <w:tc>
          <w:tcPr>
            <w:tcW w:w="5850" w:type="dxa"/>
            <w:gridSpan w:val="2"/>
            <w:vAlign w:val="center"/>
          </w:tcPr>
          <w:p w:rsidR="00223B8C" w:rsidRDefault="00223B8C" w:rsidP="00C2091F">
            <w:p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 w:rsidRPr="009E021D">
              <w:rPr>
                <w:rFonts w:ascii="Times New Roman" w:hAnsi="Times New Roman" w:cs="Times New Roman"/>
              </w:rPr>
              <w:t>Проект приказа Ростехнадзора «Об утверждении федеральных норм и правил в области промышленной безопасности</w:t>
            </w:r>
            <w:r>
              <w:rPr>
                <w:rFonts w:ascii="Times New Roman" w:hAnsi="Times New Roman" w:cs="Times New Roman"/>
              </w:rPr>
              <w:t xml:space="preserve"> «Общие правила </w:t>
            </w:r>
            <w:proofErr w:type="spellStart"/>
            <w:r>
              <w:rPr>
                <w:rFonts w:ascii="Times New Roman" w:hAnsi="Times New Roman" w:cs="Times New Roman"/>
              </w:rPr>
              <w:t>взрывопожароопасности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взрывопожароопасных химических, нефтехимических и нефтеперерабатывающих производств»</w:t>
            </w:r>
          </w:p>
        </w:tc>
        <w:tc>
          <w:tcPr>
            <w:tcW w:w="2268" w:type="dxa"/>
            <w:gridSpan w:val="2"/>
            <w:vAlign w:val="center"/>
          </w:tcPr>
          <w:p w:rsidR="00223B8C" w:rsidRPr="00EB5C74" w:rsidRDefault="00223B8C" w:rsidP="00EB5C74">
            <w:pPr>
              <w:jc w:val="center"/>
              <w:rPr>
                <w:rFonts w:ascii="Times New Roman" w:hAnsi="Times New Roman" w:cs="Times New Roman"/>
              </w:rPr>
            </w:pPr>
            <w:r w:rsidRPr="00EB5C74">
              <w:rPr>
                <w:rFonts w:ascii="Times New Roman" w:hAnsi="Times New Roman" w:cs="Times New Roman"/>
              </w:rPr>
              <w:t>Управление по надзору за объектами нефтегазового комплекса</w:t>
            </w:r>
          </w:p>
        </w:tc>
        <w:tc>
          <w:tcPr>
            <w:tcW w:w="4681" w:type="dxa"/>
            <w:gridSpan w:val="2"/>
            <w:vAlign w:val="center"/>
          </w:tcPr>
          <w:p w:rsidR="00223B8C" w:rsidRPr="009C394B" w:rsidRDefault="00223B8C" w:rsidP="00A6228A">
            <w:pPr>
              <w:jc w:val="both"/>
              <w:rPr>
                <w:rFonts w:ascii="Times New Roman" w:hAnsi="Times New Roman" w:cs="Times New Roman"/>
              </w:rPr>
            </w:pPr>
            <w:r w:rsidRPr="009E021D">
              <w:rPr>
                <w:rFonts w:ascii="Times New Roman" w:hAnsi="Times New Roman" w:cs="Times New Roman"/>
              </w:rPr>
              <w:t>Заключение правовой             и антикоррупционной экспертизы подготовлено служебкой от</w:t>
            </w:r>
            <w:r>
              <w:rPr>
                <w:rFonts w:ascii="Times New Roman" w:hAnsi="Times New Roman" w:cs="Times New Roman"/>
              </w:rPr>
              <w:t xml:space="preserve"> 8.12.2020         № 11-00-092656</w:t>
            </w:r>
          </w:p>
        </w:tc>
        <w:tc>
          <w:tcPr>
            <w:tcW w:w="2269" w:type="dxa"/>
            <w:vAlign w:val="center"/>
          </w:tcPr>
          <w:p w:rsidR="00223B8C" w:rsidRDefault="00223B8C" w:rsidP="00034BB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факторов (подп. «в» пункта 4 Методики)</w:t>
            </w:r>
          </w:p>
        </w:tc>
      </w:tr>
    </w:tbl>
    <w:p w:rsidR="00B6521E" w:rsidRPr="00527CB3" w:rsidRDefault="00B6521E" w:rsidP="00096611">
      <w:pPr>
        <w:spacing w:line="240" w:lineRule="auto"/>
        <w:jc w:val="both"/>
        <w:rPr>
          <w:rFonts w:ascii="Times New Roman" w:hAnsi="Times New Roman" w:cs="Times New Roman"/>
        </w:rPr>
      </w:pPr>
    </w:p>
    <w:sectPr w:rsidR="00B6521E" w:rsidRPr="00527CB3" w:rsidSect="0008449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401BA5"/>
    <w:multiLevelType w:val="hybridMultilevel"/>
    <w:tmpl w:val="4364C220"/>
    <w:lvl w:ilvl="0" w:tplc="BE28BB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1E"/>
    <w:rsid w:val="000035E1"/>
    <w:rsid w:val="00003E8F"/>
    <w:rsid w:val="000042A3"/>
    <w:rsid w:val="00015F4F"/>
    <w:rsid w:val="000274A5"/>
    <w:rsid w:val="00034BBB"/>
    <w:rsid w:val="0004179B"/>
    <w:rsid w:val="0004216E"/>
    <w:rsid w:val="0005063B"/>
    <w:rsid w:val="00053FF1"/>
    <w:rsid w:val="00057755"/>
    <w:rsid w:val="000717FB"/>
    <w:rsid w:val="00077134"/>
    <w:rsid w:val="000812ED"/>
    <w:rsid w:val="00084496"/>
    <w:rsid w:val="000854F3"/>
    <w:rsid w:val="00094132"/>
    <w:rsid w:val="00096611"/>
    <w:rsid w:val="000966B2"/>
    <w:rsid w:val="00096790"/>
    <w:rsid w:val="00096F1A"/>
    <w:rsid w:val="000A1A14"/>
    <w:rsid w:val="000A1B91"/>
    <w:rsid w:val="000A29C1"/>
    <w:rsid w:val="000B27E8"/>
    <w:rsid w:val="000B3F8D"/>
    <w:rsid w:val="000C57D7"/>
    <w:rsid w:val="000C6907"/>
    <w:rsid w:val="000E5CA4"/>
    <w:rsid w:val="000F6160"/>
    <w:rsid w:val="0011133F"/>
    <w:rsid w:val="00115BE9"/>
    <w:rsid w:val="001162AF"/>
    <w:rsid w:val="0011752B"/>
    <w:rsid w:val="00117A63"/>
    <w:rsid w:val="00131A03"/>
    <w:rsid w:val="0015169B"/>
    <w:rsid w:val="00176C02"/>
    <w:rsid w:val="00177D2F"/>
    <w:rsid w:val="00185A53"/>
    <w:rsid w:val="00186C82"/>
    <w:rsid w:val="001C1FEA"/>
    <w:rsid w:val="001C3CC1"/>
    <w:rsid w:val="001D1B74"/>
    <w:rsid w:val="001D609E"/>
    <w:rsid w:val="001F5477"/>
    <w:rsid w:val="002001D5"/>
    <w:rsid w:val="00200454"/>
    <w:rsid w:val="00203A82"/>
    <w:rsid w:val="00216D4C"/>
    <w:rsid w:val="00223B8C"/>
    <w:rsid w:val="00225535"/>
    <w:rsid w:val="00225C72"/>
    <w:rsid w:val="0023414F"/>
    <w:rsid w:val="00235600"/>
    <w:rsid w:val="0024057B"/>
    <w:rsid w:val="002447AB"/>
    <w:rsid w:val="00257244"/>
    <w:rsid w:val="00257D4A"/>
    <w:rsid w:val="00257F1C"/>
    <w:rsid w:val="00271FA9"/>
    <w:rsid w:val="00280DDE"/>
    <w:rsid w:val="00282A24"/>
    <w:rsid w:val="002938CE"/>
    <w:rsid w:val="00293E03"/>
    <w:rsid w:val="00293F71"/>
    <w:rsid w:val="0029541D"/>
    <w:rsid w:val="002A15E4"/>
    <w:rsid w:val="002A28B4"/>
    <w:rsid w:val="002A3BE7"/>
    <w:rsid w:val="002A51BF"/>
    <w:rsid w:val="002B1B08"/>
    <w:rsid w:val="002C0C18"/>
    <w:rsid w:val="002C22B5"/>
    <w:rsid w:val="002C3707"/>
    <w:rsid w:val="002C4658"/>
    <w:rsid w:val="002C67DA"/>
    <w:rsid w:val="002D1923"/>
    <w:rsid w:val="002D2DAC"/>
    <w:rsid w:val="002D709E"/>
    <w:rsid w:val="00310B54"/>
    <w:rsid w:val="00315E18"/>
    <w:rsid w:val="003235B3"/>
    <w:rsid w:val="003254F6"/>
    <w:rsid w:val="003279BA"/>
    <w:rsid w:val="0033106B"/>
    <w:rsid w:val="00332D46"/>
    <w:rsid w:val="00335046"/>
    <w:rsid w:val="00335E5C"/>
    <w:rsid w:val="00356D9A"/>
    <w:rsid w:val="003572B9"/>
    <w:rsid w:val="00367E3A"/>
    <w:rsid w:val="003761B1"/>
    <w:rsid w:val="00384B93"/>
    <w:rsid w:val="00385D72"/>
    <w:rsid w:val="00390493"/>
    <w:rsid w:val="00390BF7"/>
    <w:rsid w:val="003A1A44"/>
    <w:rsid w:val="003A3287"/>
    <w:rsid w:val="003B0E71"/>
    <w:rsid w:val="003B2EC8"/>
    <w:rsid w:val="003B5FE3"/>
    <w:rsid w:val="003C6CDD"/>
    <w:rsid w:val="003D643C"/>
    <w:rsid w:val="003E50C2"/>
    <w:rsid w:val="003E6A42"/>
    <w:rsid w:val="003F4F1F"/>
    <w:rsid w:val="004105C5"/>
    <w:rsid w:val="00413A3F"/>
    <w:rsid w:val="004160F3"/>
    <w:rsid w:val="0043222C"/>
    <w:rsid w:val="00436110"/>
    <w:rsid w:val="004367E5"/>
    <w:rsid w:val="00443B7F"/>
    <w:rsid w:val="00457FB4"/>
    <w:rsid w:val="00484832"/>
    <w:rsid w:val="00492AC7"/>
    <w:rsid w:val="004940DD"/>
    <w:rsid w:val="004A43DA"/>
    <w:rsid w:val="004A4828"/>
    <w:rsid w:val="004B45DB"/>
    <w:rsid w:val="004B67F7"/>
    <w:rsid w:val="004C4312"/>
    <w:rsid w:val="004C50C3"/>
    <w:rsid w:val="004C7AC0"/>
    <w:rsid w:val="004D6DC9"/>
    <w:rsid w:val="004E77B1"/>
    <w:rsid w:val="004F003E"/>
    <w:rsid w:val="004F33B4"/>
    <w:rsid w:val="004F6776"/>
    <w:rsid w:val="0050395C"/>
    <w:rsid w:val="0050609F"/>
    <w:rsid w:val="00506FEF"/>
    <w:rsid w:val="00507826"/>
    <w:rsid w:val="005171DA"/>
    <w:rsid w:val="00520F59"/>
    <w:rsid w:val="00523385"/>
    <w:rsid w:val="00527CB3"/>
    <w:rsid w:val="00533604"/>
    <w:rsid w:val="0053467A"/>
    <w:rsid w:val="00540B5A"/>
    <w:rsid w:val="00541942"/>
    <w:rsid w:val="00545E41"/>
    <w:rsid w:val="0055222B"/>
    <w:rsid w:val="00555200"/>
    <w:rsid w:val="005671A6"/>
    <w:rsid w:val="0057432A"/>
    <w:rsid w:val="00574A50"/>
    <w:rsid w:val="0058284B"/>
    <w:rsid w:val="005842C5"/>
    <w:rsid w:val="00594750"/>
    <w:rsid w:val="0059580D"/>
    <w:rsid w:val="005A3A20"/>
    <w:rsid w:val="005C345C"/>
    <w:rsid w:val="005D16A7"/>
    <w:rsid w:val="005E5DF2"/>
    <w:rsid w:val="005F5F5B"/>
    <w:rsid w:val="005F66E0"/>
    <w:rsid w:val="0060217D"/>
    <w:rsid w:val="00606C43"/>
    <w:rsid w:val="00610193"/>
    <w:rsid w:val="00631B38"/>
    <w:rsid w:val="00642699"/>
    <w:rsid w:val="00647A25"/>
    <w:rsid w:val="00656C59"/>
    <w:rsid w:val="0065703D"/>
    <w:rsid w:val="00657CDA"/>
    <w:rsid w:val="006676EC"/>
    <w:rsid w:val="00670FD2"/>
    <w:rsid w:val="00676877"/>
    <w:rsid w:val="0068442A"/>
    <w:rsid w:val="006851EB"/>
    <w:rsid w:val="0069380D"/>
    <w:rsid w:val="006A25D5"/>
    <w:rsid w:val="006A2A26"/>
    <w:rsid w:val="006A2B8C"/>
    <w:rsid w:val="006A3263"/>
    <w:rsid w:val="006A42FB"/>
    <w:rsid w:val="006A43F6"/>
    <w:rsid w:val="006B4BE7"/>
    <w:rsid w:val="006B522C"/>
    <w:rsid w:val="006C140A"/>
    <w:rsid w:val="006E1EFC"/>
    <w:rsid w:val="006E39F7"/>
    <w:rsid w:val="006E5F3B"/>
    <w:rsid w:val="006F2026"/>
    <w:rsid w:val="006F2623"/>
    <w:rsid w:val="006F473C"/>
    <w:rsid w:val="0070272D"/>
    <w:rsid w:val="007038CE"/>
    <w:rsid w:val="00721981"/>
    <w:rsid w:val="00723C82"/>
    <w:rsid w:val="00724080"/>
    <w:rsid w:val="0073414A"/>
    <w:rsid w:val="00734DC8"/>
    <w:rsid w:val="00742639"/>
    <w:rsid w:val="00743E12"/>
    <w:rsid w:val="00760733"/>
    <w:rsid w:val="00765545"/>
    <w:rsid w:val="00772FEC"/>
    <w:rsid w:val="00785EB6"/>
    <w:rsid w:val="00794B77"/>
    <w:rsid w:val="007B1AB1"/>
    <w:rsid w:val="007B445C"/>
    <w:rsid w:val="007B6BE2"/>
    <w:rsid w:val="007E67AE"/>
    <w:rsid w:val="00807F40"/>
    <w:rsid w:val="008127DA"/>
    <w:rsid w:val="008168FE"/>
    <w:rsid w:val="00826555"/>
    <w:rsid w:val="00832976"/>
    <w:rsid w:val="008378EB"/>
    <w:rsid w:val="00860820"/>
    <w:rsid w:val="0086499C"/>
    <w:rsid w:val="00865D5A"/>
    <w:rsid w:val="00866979"/>
    <w:rsid w:val="008846AA"/>
    <w:rsid w:val="00895F41"/>
    <w:rsid w:val="008A0612"/>
    <w:rsid w:val="008B122F"/>
    <w:rsid w:val="008D512D"/>
    <w:rsid w:val="008D5438"/>
    <w:rsid w:val="008D6A73"/>
    <w:rsid w:val="008E25B2"/>
    <w:rsid w:val="008E4821"/>
    <w:rsid w:val="008F7437"/>
    <w:rsid w:val="009004D9"/>
    <w:rsid w:val="00903633"/>
    <w:rsid w:val="00923A94"/>
    <w:rsid w:val="00924AF1"/>
    <w:rsid w:val="009332A5"/>
    <w:rsid w:val="00946B40"/>
    <w:rsid w:val="00976AB5"/>
    <w:rsid w:val="009A05B2"/>
    <w:rsid w:val="009B10EF"/>
    <w:rsid w:val="009B3735"/>
    <w:rsid w:val="009B4C3C"/>
    <w:rsid w:val="009C284F"/>
    <w:rsid w:val="009C394B"/>
    <w:rsid w:val="009C6A44"/>
    <w:rsid w:val="009C6A64"/>
    <w:rsid w:val="009D0D91"/>
    <w:rsid w:val="009D18F5"/>
    <w:rsid w:val="009E021D"/>
    <w:rsid w:val="009E27AD"/>
    <w:rsid w:val="009E2F3A"/>
    <w:rsid w:val="009E4771"/>
    <w:rsid w:val="009F48A2"/>
    <w:rsid w:val="00A04216"/>
    <w:rsid w:val="00A04408"/>
    <w:rsid w:val="00A075C8"/>
    <w:rsid w:val="00A20399"/>
    <w:rsid w:val="00A223CE"/>
    <w:rsid w:val="00A24590"/>
    <w:rsid w:val="00A30E79"/>
    <w:rsid w:val="00A37D6B"/>
    <w:rsid w:val="00A53A69"/>
    <w:rsid w:val="00A5499E"/>
    <w:rsid w:val="00A56794"/>
    <w:rsid w:val="00A62229"/>
    <w:rsid w:val="00A6228A"/>
    <w:rsid w:val="00A6474D"/>
    <w:rsid w:val="00A84674"/>
    <w:rsid w:val="00A97132"/>
    <w:rsid w:val="00AA2CBB"/>
    <w:rsid w:val="00AB12E8"/>
    <w:rsid w:val="00AB242B"/>
    <w:rsid w:val="00AB7592"/>
    <w:rsid w:val="00AC11F3"/>
    <w:rsid w:val="00AD69C6"/>
    <w:rsid w:val="00AE647C"/>
    <w:rsid w:val="00AF6579"/>
    <w:rsid w:val="00B009AF"/>
    <w:rsid w:val="00B11C52"/>
    <w:rsid w:val="00B23B01"/>
    <w:rsid w:val="00B25BDB"/>
    <w:rsid w:val="00B30554"/>
    <w:rsid w:val="00B31347"/>
    <w:rsid w:val="00B4097A"/>
    <w:rsid w:val="00B4180B"/>
    <w:rsid w:val="00B53E50"/>
    <w:rsid w:val="00B56F0D"/>
    <w:rsid w:val="00B6521E"/>
    <w:rsid w:val="00B817DE"/>
    <w:rsid w:val="00B83565"/>
    <w:rsid w:val="00BA0BE5"/>
    <w:rsid w:val="00BA511C"/>
    <w:rsid w:val="00BB5304"/>
    <w:rsid w:val="00BB5403"/>
    <w:rsid w:val="00BB6FC0"/>
    <w:rsid w:val="00BB7CC1"/>
    <w:rsid w:val="00BD797C"/>
    <w:rsid w:val="00BE4C62"/>
    <w:rsid w:val="00BE5B43"/>
    <w:rsid w:val="00BE67D0"/>
    <w:rsid w:val="00C02CD0"/>
    <w:rsid w:val="00C06A8F"/>
    <w:rsid w:val="00C10B56"/>
    <w:rsid w:val="00C16188"/>
    <w:rsid w:val="00C2091F"/>
    <w:rsid w:val="00C21F82"/>
    <w:rsid w:val="00C23A9C"/>
    <w:rsid w:val="00C30E80"/>
    <w:rsid w:val="00C5402D"/>
    <w:rsid w:val="00C6644C"/>
    <w:rsid w:val="00C67DAE"/>
    <w:rsid w:val="00C67FE1"/>
    <w:rsid w:val="00C808E6"/>
    <w:rsid w:val="00C8268B"/>
    <w:rsid w:val="00C8739D"/>
    <w:rsid w:val="00C91CB8"/>
    <w:rsid w:val="00C9215E"/>
    <w:rsid w:val="00C9400A"/>
    <w:rsid w:val="00C94F09"/>
    <w:rsid w:val="00C97012"/>
    <w:rsid w:val="00CA1260"/>
    <w:rsid w:val="00CA698B"/>
    <w:rsid w:val="00CC62FF"/>
    <w:rsid w:val="00CD5344"/>
    <w:rsid w:val="00CE4EAF"/>
    <w:rsid w:val="00CF7AB8"/>
    <w:rsid w:val="00D07880"/>
    <w:rsid w:val="00D1640B"/>
    <w:rsid w:val="00D213B0"/>
    <w:rsid w:val="00D31F96"/>
    <w:rsid w:val="00D32936"/>
    <w:rsid w:val="00D4345F"/>
    <w:rsid w:val="00D530B8"/>
    <w:rsid w:val="00D67F54"/>
    <w:rsid w:val="00D74FD0"/>
    <w:rsid w:val="00D85DCB"/>
    <w:rsid w:val="00D87364"/>
    <w:rsid w:val="00DA6AD0"/>
    <w:rsid w:val="00DB27C2"/>
    <w:rsid w:val="00DB2FE0"/>
    <w:rsid w:val="00DB3A4A"/>
    <w:rsid w:val="00DB5B3A"/>
    <w:rsid w:val="00DB743E"/>
    <w:rsid w:val="00DC45B2"/>
    <w:rsid w:val="00DD0802"/>
    <w:rsid w:val="00DD46F1"/>
    <w:rsid w:val="00DE06DC"/>
    <w:rsid w:val="00DF2549"/>
    <w:rsid w:val="00E13CA4"/>
    <w:rsid w:val="00E21C13"/>
    <w:rsid w:val="00E2292D"/>
    <w:rsid w:val="00E27BB9"/>
    <w:rsid w:val="00E37D78"/>
    <w:rsid w:val="00E37E80"/>
    <w:rsid w:val="00E648B6"/>
    <w:rsid w:val="00E64F37"/>
    <w:rsid w:val="00E6768F"/>
    <w:rsid w:val="00E73DA6"/>
    <w:rsid w:val="00E73F2E"/>
    <w:rsid w:val="00E77E62"/>
    <w:rsid w:val="00E81435"/>
    <w:rsid w:val="00E920A7"/>
    <w:rsid w:val="00EB3644"/>
    <w:rsid w:val="00EB5C74"/>
    <w:rsid w:val="00EC3CCE"/>
    <w:rsid w:val="00EE1B1B"/>
    <w:rsid w:val="00EE69D1"/>
    <w:rsid w:val="00EF07EC"/>
    <w:rsid w:val="00EF3CAD"/>
    <w:rsid w:val="00EF510D"/>
    <w:rsid w:val="00EF554A"/>
    <w:rsid w:val="00F06AAF"/>
    <w:rsid w:val="00F06B4E"/>
    <w:rsid w:val="00F15CE6"/>
    <w:rsid w:val="00F15D80"/>
    <w:rsid w:val="00F163CB"/>
    <w:rsid w:val="00F27E29"/>
    <w:rsid w:val="00F356F7"/>
    <w:rsid w:val="00F449C9"/>
    <w:rsid w:val="00F517F0"/>
    <w:rsid w:val="00F64E9B"/>
    <w:rsid w:val="00F725FD"/>
    <w:rsid w:val="00F853D3"/>
    <w:rsid w:val="00F94000"/>
    <w:rsid w:val="00F94796"/>
    <w:rsid w:val="00FA3902"/>
    <w:rsid w:val="00FA5269"/>
    <w:rsid w:val="00FA5A88"/>
    <w:rsid w:val="00FA7FC0"/>
    <w:rsid w:val="00FC13EE"/>
    <w:rsid w:val="00FD0996"/>
    <w:rsid w:val="00FD5677"/>
    <w:rsid w:val="00FD71B9"/>
    <w:rsid w:val="00FE15A3"/>
    <w:rsid w:val="00FE2A00"/>
    <w:rsid w:val="00FE3901"/>
    <w:rsid w:val="00F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0084E-7070-40C8-9EAE-F4CDAE31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CB3"/>
    <w:pPr>
      <w:ind w:left="720"/>
      <w:contextualSpacing/>
    </w:pPr>
  </w:style>
  <w:style w:type="character" w:styleId="a5">
    <w:name w:val="Strong"/>
    <w:basedOn w:val="a0"/>
    <w:uiPriority w:val="22"/>
    <w:qFormat/>
    <w:rsid w:val="00AC11F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1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1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6152C-A822-4B9B-8299-5FF1962F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6343</Words>
  <Characters>36160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Семен Алексеевич</dc:creator>
  <cp:lastModifiedBy>Ляшевич Владимир Васильевич</cp:lastModifiedBy>
  <cp:revision>4</cp:revision>
  <cp:lastPrinted>2018-02-02T09:07:00Z</cp:lastPrinted>
  <dcterms:created xsi:type="dcterms:W3CDTF">2020-12-16T11:08:00Z</dcterms:created>
  <dcterms:modified xsi:type="dcterms:W3CDTF">2020-12-16T11:13:00Z</dcterms:modified>
</cp:coreProperties>
</file>